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0C24E9" w14:paraId="023F9EE4" w14:textId="77777777" w:rsidTr="5C4DD890">
        <w:tc>
          <w:tcPr>
            <w:tcW w:w="2160" w:type="dxa"/>
            <w:shd w:val="clear" w:color="auto" w:fill="1478BE" w:themeFill="text2"/>
          </w:tcPr>
          <w:p w14:paraId="58C8D49C" w14:textId="4D01F527" w:rsidR="000C2633" w:rsidRPr="000C24E9" w:rsidRDefault="00000000"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Content>
                <w:r w:rsidR="008A6F05" w:rsidRPr="000C24E9">
                  <w:rPr>
                    <w:rFonts w:ascii="Tahoma" w:hAnsi="Tahoma" w:cs="Tahoma"/>
                    <w:szCs w:val="20"/>
                  </w:rPr>
                  <w:t>Job Title</w:t>
                </w:r>
              </w:sdtContent>
            </w:sdt>
            <w:r w:rsidR="008A6F05" w:rsidRPr="000C24E9">
              <w:rPr>
                <w:rFonts w:ascii="Tahoma" w:hAnsi="Tahoma" w:cs="Tahoma"/>
                <w:szCs w:val="20"/>
              </w:rPr>
              <w:t>:</w:t>
            </w:r>
            <w:r w:rsidR="00752D1B" w:rsidRPr="000C24E9">
              <w:rPr>
                <w:rFonts w:ascii="Tahoma" w:hAnsi="Tahoma" w:cs="Tahoma"/>
                <w:szCs w:val="20"/>
              </w:rPr>
              <w:tab/>
            </w:r>
          </w:p>
        </w:tc>
        <w:sdt>
          <w:sdtPr>
            <w:rPr>
              <w:rFonts w:ascii="Tahoma" w:hAnsi="Tahoma" w:cs="Tahoma"/>
            </w:rPr>
            <w:id w:val="688340963"/>
            <w:placeholder>
              <w:docPart w:val="DefaultPlaceholder_-1854013440"/>
            </w:placeholder>
          </w:sdtPr>
          <w:sdtContent>
            <w:tc>
              <w:tcPr>
                <w:tcW w:w="2784" w:type="dxa"/>
              </w:tcPr>
              <w:p w14:paraId="2B914568" w14:textId="43EE837B" w:rsidR="000C2633" w:rsidRPr="000C24E9" w:rsidRDefault="00BC14FB" w:rsidP="004B2E5B">
                <w:pPr>
                  <w:rPr>
                    <w:rFonts w:ascii="Tahoma" w:hAnsi="Tahoma" w:cs="Tahoma"/>
                  </w:rPr>
                </w:pPr>
                <w:r w:rsidRPr="000C24E9">
                  <w:rPr>
                    <w:rFonts w:ascii="Tahoma" w:hAnsi="Tahoma" w:cs="Tahoma"/>
                  </w:rPr>
                  <w:t xml:space="preserve">Professional Lead </w:t>
                </w:r>
                <w:r w:rsidR="00DA61B9" w:rsidRPr="000C24E9">
                  <w:rPr>
                    <w:rFonts w:ascii="Tahoma" w:hAnsi="Tahoma" w:cs="Tahoma"/>
                  </w:rPr>
                  <w:t>PBS Services</w:t>
                </w:r>
              </w:p>
            </w:tc>
          </w:sdtContent>
        </w:sdt>
        <w:tc>
          <w:tcPr>
            <w:tcW w:w="2286" w:type="dxa"/>
            <w:shd w:val="clear" w:color="auto" w:fill="1478BE" w:themeFill="text2"/>
          </w:tcPr>
          <w:p w14:paraId="6F09F42D" w14:textId="77777777" w:rsidR="000C2633" w:rsidRPr="000C24E9" w:rsidRDefault="009A0BCD" w:rsidP="009A0BCD">
            <w:pPr>
              <w:pStyle w:val="Heading2"/>
              <w:rPr>
                <w:rFonts w:ascii="Tahoma" w:hAnsi="Tahoma" w:cs="Tahoma"/>
                <w:szCs w:val="20"/>
              </w:rPr>
            </w:pPr>
            <w:r w:rsidRPr="000C24E9">
              <w:rPr>
                <w:rFonts w:ascii="Tahoma" w:hAnsi="Tahoma" w:cs="Tahoma"/>
                <w:szCs w:val="20"/>
              </w:rPr>
              <w:t>Location</w:t>
            </w:r>
            <w:r w:rsidR="008B0739" w:rsidRPr="000C24E9">
              <w:rPr>
                <w:rFonts w:ascii="Tahoma" w:hAnsi="Tahoma" w:cs="Tahoma"/>
                <w:szCs w:val="20"/>
              </w:rPr>
              <w:t>/Service</w:t>
            </w:r>
            <w:r w:rsidR="008A6F05" w:rsidRPr="000C24E9">
              <w:rPr>
                <w:rFonts w:ascii="Tahoma" w:hAnsi="Tahoma" w:cs="Tahoma"/>
                <w:szCs w:val="20"/>
              </w:rPr>
              <w:t>:</w:t>
            </w:r>
          </w:p>
          <w:p w14:paraId="7F206D5C" w14:textId="77777777" w:rsidR="003403E7" w:rsidRPr="000C24E9" w:rsidRDefault="003403E7" w:rsidP="003403E7">
            <w:pPr>
              <w:jc w:val="right"/>
              <w:rPr>
                <w:rFonts w:ascii="Tahoma" w:hAnsi="Tahoma" w:cs="Tahoma"/>
              </w:rPr>
            </w:pPr>
          </w:p>
        </w:tc>
        <w:sdt>
          <w:sdtPr>
            <w:rPr>
              <w:rFonts w:ascii="Tahoma" w:hAnsi="Tahoma" w:cs="Tahoma"/>
            </w:rPr>
            <w:id w:val="287793971"/>
            <w:placeholder>
              <w:docPart w:val="DefaultPlaceholder_-1854013440"/>
            </w:placeholder>
          </w:sdtPr>
          <w:sdtContent>
            <w:tc>
              <w:tcPr>
                <w:tcW w:w="2693" w:type="dxa"/>
              </w:tcPr>
              <w:p w14:paraId="1A1066AC" w14:textId="0E4D0BB3" w:rsidR="000C2633" w:rsidRPr="000C24E9" w:rsidRDefault="00241F32" w:rsidP="004B2E5B">
                <w:pPr>
                  <w:rPr>
                    <w:rFonts w:ascii="Tahoma" w:hAnsi="Tahoma" w:cs="Tahoma"/>
                  </w:rPr>
                </w:pPr>
                <w:r w:rsidRPr="000C24E9">
                  <w:rPr>
                    <w:rFonts w:ascii="Tahoma" w:hAnsi="Tahoma" w:cs="Tahoma"/>
                  </w:rPr>
                  <w:t>Central services</w:t>
                </w:r>
              </w:p>
            </w:tc>
          </w:sdtContent>
        </w:sdt>
      </w:tr>
      <w:tr w:rsidR="000C2633" w:rsidRPr="000C24E9" w14:paraId="41E6718D" w14:textId="77777777" w:rsidTr="5C4DD890">
        <w:tc>
          <w:tcPr>
            <w:tcW w:w="2160" w:type="dxa"/>
            <w:shd w:val="clear" w:color="auto" w:fill="1478BE" w:themeFill="text2"/>
          </w:tcPr>
          <w:p w14:paraId="5DBF5277" w14:textId="77777777" w:rsidR="000C2633" w:rsidRPr="000C24E9" w:rsidRDefault="008B0739" w:rsidP="008B0739">
            <w:pPr>
              <w:pStyle w:val="Heading2"/>
              <w:rPr>
                <w:rFonts w:ascii="Tahoma" w:hAnsi="Tahoma" w:cs="Tahoma"/>
                <w:szCs w:val="20"/>
              </w:rPr>
            </w:pPr>
            <w:r w:rsidRPr="000C24E9">
              <w:rPr>
                <w:rFonts w:ascii="Tahoma" w:hAnsi="Tahoma" w:cs="Tahoma"/>
                <w:szCs w:val="20"/>
              </w:rPr>
              <w:t>Department</w:t>
            </w:r>
            <w:r w:rsidR="008A6F05" w:rsidRPr="000C24E9">
              <w:rPr>
                <w:rFonts w:ascii="Tahoma" w:hAnsi="Tahoma" w:cs="Tahoma"/>
                <w:szCs w:val="20"/>
              </w:rPr>
              <w:t>:</w:t>
            </w:r>
          </w:p>
        </w:tc>
        <w:tc>
          <w:tcPr>
            <w:tcW w:w="2784" w:type="dxa"/>
          </w:tcPr>
          <w:p w14:paraId="0FCB7D92" w14:textId="46988F17" w:rsidR="000C2633" w:rsidRPr="000C24E9" w:rsidRDefault="00000000" w:rsidP="00422859">
            <w:pPr>
              <w:rPr>
                <w:rFonts w:ascii="Tahoma" w:hAnsi="Tahoma" w:cs="Tahoma"/>
              </w:rPr>
            </w:pPr>
            <w:sdt>
              <w:sdtPr>
                <w:rPr>
                  <w:rFonts w:ascii="Tahoma" w:hAnsi="Tahoma" w:cs="Tahoma"/>
                </w:rPr>
                <w:id w:val="2146538087"/>
                <w:placeholder>
                  <w:docPart w:val="DefaultPlaceholder_-1854013440"/>
                </w:placeholder>
              </w:sdtPr>
              <w:sdtContent>
                <w:r w:rsidR="00683D81" w:rsidRPr="000C24E9">
                  <w:rPr>
                    <w:rFonts w:ascii="Tahoma" w:hAnsi="Tahoma" w:cs="Tahoma"/>
                  </w:rPr>
                  <w:t>Clinical Services</w:t>
                </w:r>
                <w:r w:rsidR="004B2E5B" w:rsidRPr="000C24E9">
                  <w:rPr>
                    <w:rFonts w:ascii="Tahoma" w:hAnsi="Tahoma" w:cs="Tahoma"/>
                  </w:rPr>
                  <w:t xml:space="preserve">  </w:t>
                </w:r>
              </w:sdtContent>
            </w:sdt>
            <w:r w:rsidR="00422859" w:rsidRPr="000C24E9">
              <w:rPr>
                <w:rFonts w:ascii="Tahoma" w:hAnsi="Tahoma" w:cs="Tahoma"/>
              </w:rPr>
              <w:t xml:space="preserve"> </w:t>
            </w:r>
          </w:p>
        </w:tc>
        <w:tc>
          <w:tcPr>
            <w:tcW w:w="2286" w:type="dxa"/>
            <w:shd w:val="clear" w:color="auto" w:fill="1478BE" w:themeFill="text2"/>
          </w:tcPr>
          <w:p w14:paraId="0C9D0875" w14:textId="77932101" w:rsidR="000C2633" w:rsidRPr="000C24E9" w:rsidRDefault="006F42BE" w:rsidP="00D2671C">
            <w:pPr>
              <w:pStyle w:val="Heading2"/>
              <w:rPr>
                <w:rFonts w:ascii="Tahoma" w:hAnsi="Tahoma" w:cs="Tahoma"/>
                <w:szCs w:val="20"/>
              </w:rPr>
            </w:pPr>
            <w:r w:rsidRPr="000C24E9">
              <w:rPr>
                <w:rFonts w:ascii="Tahoma" w:hAnsi="Tahoma" w:cs="Tahoma"/>
                <w:szCs w:val="20"/>
              </w:rPr>
              <w:t xml:space="preserve">Reports </w:t>
            </w:r>
            <w:r w:rsidR="003E3519" w:rsidRPr="000C24E9">
              <w:rPr>
                <w:rFonts w:ascii="Tahoma" w:hAnsi="Tahoma" w:cs="Tahoma"/>
                <w:szCs w:val="20"/>
              </w:rPr>
              <w:t>T</w:t>
            </w:r>
            <w:r w:rsidRPr="000C24E9">
              <w:rPr>
                <w:rFonts w:ascii="Tahoma" w:hAnsi="Tahoma" w:cs="Tahoma"/>
                <w:szCs w:val="20"/>
              </w:rPr>
              <w:t>o</w:t>
            </w:r>
            <w:r w:rsidR="003403E7" w:rsidRPr="000C24E9">
              <w:rPr>
                <w:rFonts w:ascii="Tahoma" w:hAnsi="Tahoma" w:cs="Tahoma"/>
                <w:szCs w:val="20"/>
              </w:rPr>
              <w:t>:</w:t>
            </w:r>
          </w:p>
        </w:tc>
        <w:tc>
          <w:tcPr>
            <w:tcW w:w="2693" w:type="dxa"/>
          </w:tcPr>
          <w:p w14:paraId="7F5A2FBD" w14:textId="5D64D158" w:rsidR="000C2633" w:rsidRPr="000C24E9" w:rsidRDefault="00BD0E6D" w:rsidP="006F42BE">
            <w:pPr>
              <w:rPr>
                <w:rFonts w:ascii="Tahoma" w:hAnsi="Tahoma" w:cs="Tahoma"/>
              </w:rPr>
            </w:pPr>
            <w:r w:rsidRPr="000C24E9">
              <w:rPr>
                <w:rFonts w:ascii="Tahoma" w:hAnsi="Tahoma" w:cs="Tahoma"/>
              </w:rPr>
              <w:t>Clinical hub Manager</w:t>
            </w:r>
            <w:r w:rsidR="00A06F0E" w:rsidRPr="000C24E9">
              <w:rPr>
                <w:rFonts w:ascii="Tahoma" w:hAnsi="Tahoma" w:cs="Tahoma"/>
              </w:rPr>
              <w:t xml:space="preserve"> </w:t>
            </w:r>
          </w:p>
        </w:tc>
      </w:tr>
      <w:tr w:rsidR="00D2671C" w:rsidRPr="000C24E9" w14:paraId="20CD3599" w14:textId="77777777" w:rsidTr="5C4DD890">
        <w:tc>
          <w:tcPr>
            <w:tcW w:w="2160" w:type="dxa"/>
            <w:shd w:val="clear" w:color="auto" w:fill="1478BE" w:themeFill="text2"/>
          </w:tcPr>
          <w:p w14:paraId="3982B642" w14:textId="61889D5B" w:rsidR="00D2671C" w:rsidRPr="000C24E9" w:rsidRDefault="00D2671C" w:rsidP="008B0739">
            <w:pPr>
              <w:pStyle w:val="Heading2"/>
              <w:rPr>
                <w:rFonts w:ascii="Tahoma" w:hAnsi="Tahoma" w:cs="Tahoma"/>
                <w:szCs w:val="20"/>
              </w:rPr>
            </w:pPr>
            <w:r w:rsidRPr="000C24E9">
              <w:rPr>
                <w:rFonts w:ascii="Tahoma" w:hAnsi="Tahoma" w:cs="Tahoma"/>
                <w:szCs w:val="20"/>
              </w:rPr>
              <w:t>Responsible For:</w:t>
            </w:r>
          </w:p>
        </w:tc>
        <w:tc>
          <w:tcPr>
            <w:tcW w:w="2784" w:type="dxa"/>
          </w:tcPr>
          <w:sdt>
            <w:sdtPr>
              <w:rPr>
                <w:rFonts w:ascii="Tahoma" w:hAnsi="Tahoma" w:cs="Tahoma"/>
              </w:rPr>
              <w:id w:val="-256598056"/>
              <w:placeholder>
                <w:docPart w:val="49A730FC433E4B5399668268C4E3982C"/>
              </w:placeholder>
            </w:sdtPr>
            <w:sdtContent>
              <w:p w14:paraId="6696E448" w14:textId="6EA08BA8" w:rsidR="003C7E83" w:rsidRPr="000C24E9" w:rsidRDefault="003C7E83" w:rsidP="003C7E83">
                <w:pPr>
                  <w:rPr>
                    <w:rFonts w:ascii="Tahoma" w:hAnsi="Tahoma" w:cs="Tahoma"/>
                  </w:rPr>
                </w:pPr>
                <w:r w:rsidRPr="000C24E9">
                  <w:t>Professional leadership of PBS professionals and governance of PBS delivery within Applied Psychology. Supporting organisation-wide PBS leadership.</w:t>
                </w:r>
              </w:p>
            </w:sdtContent>
          </w:sdt>
        </w:tc>
        <w:tc>
          <w:tcPr>
            <w:tcW w:w="2286" w:type="dxa"/>
            <w:shd w:val="clear" w:color="auto" w:fill="1478BE" w:themeFill="text2"/>
          </w:tcPr>
          <w:p w14:paraId="45C083FC" w14:textId="7EE386C7" w:rsidR="00D2671C" w:rsidRPr="000C24E9" w:rsidRDefault="0076075C" w:rsidP="006F42BE">
            <w:pPr>
              <w:pStyle w:val="Heading2"/>
              <w:rPr>
                <w:rFonts w:ascii="Tahoma" w:hAnsi="Tahoma" w:cs="Tahoma"/>
                <w:szCs w:val="20"/>
              </w:rPr>
            </w:pPr>
            <w:r w:rsidRPr="000C24E9">
              <w:rPr>
                <w:rFonts w:ascii="Tahoma" w:hAnsi="Tahoma" w:cs="Tahoma"/>
                <w:szCs w:val="20"/>
              </w:rPr>
              <w:t>Budgetary Responsibility:</w:t>
            </w:r>
          </w:p>
        </w:tc>
        <w:tc>
          <w:tcPr>
            <w:tcW w:w="2693" w:type="dxa"/>
          </w:tcPr>
          <w:p w14:paraId="05942E9F" w14:textId="4AB80073" w:rsidR="00D2671C" w:rsidRPr="000C24E9" w:rsidRDefault="00000000" w:rsidP="006F42BE">
            <w:pPr>
              <w:rPr>
                <w:rFonts w:ascii="Tahoma" w:hAnsi="Tahoma" w:cs="Tahoma"/>
              </w:rPr>
            </w:pPr>
            <w:sdt>
              <w:sdtPr>
                <w:rPr>
                  <w:rFonts w:ascii="Tahoma" w:hAnsi="Tahoma" w:cs="Tahoma"/>
                </w:rPr>
                <w:id w:val="419526380"/>
                <w:placeholder>
                  <w:docPart w:val="FC5AF261510A4C63AF7DC0DCFF1CCD6C"/>
                </w:placeholder>
                <w:showingPlcHdr/>
              </w:sdtPr>
              <w:sdtContent>
                <w:r w:rsidR="00683D81" w:rsidRPr="000C24E9">
                  <w:rPr>
                    <w:rStyle w:val="PlaceholderText"/>
                    <w:rFonts w:ascii="Tahoma" w:hAnsi="Tahoma" w:cs="Tahoma"/>
                  </w:rPr>
                  <w:t>Click or tap here to enter text.</w:t>
                </w:r>
              </w:sdtContent>
            </w:sdt>
          </w:p>
        </w:tc>
      </w:tr>
      <w:tr w:rsidR="00470115" w:rsidRPr="000C24E9" w14:paraId="3C5A9922" w14:textId="77777777" w:rsidTr="5C4DD890">
        <w:tc>
          <w:tcPr>
            <w:tcW w:w="2160" w:type="dxa"/>
            <w:shd w:val="clear" w:color="auto" w:fill="1478BE" w:themeFill="text2"/>
          </w:tcPr>
          <w:p w14:paraId="0FAD2211" w14:textId="53F5C333" w:rsidR="00470115" w:rsidRPr="000C24E9" w:rsidRDefault="0076075C" w:rsidP="008B0739">
            <w:pPr>
              <w:pStyle w:val="Heading2"/>
              <w:rPr>
                <w:rFonts w:ascii="Tahoma" w:hAnsi="Tahoma" w:cs="Tahoma"/>
                <w:szCs w:val="20"/>
              </w:rPr>
            </w:pPr>
            <w:r w:rsidRPr="000C24E9">
              <w:rPr>
                <w:rFonts w:ascii="Tahoma" w:hAnsi="Tahoma" w:cs="Tahoma"/>
                <w:szCs w:val="20"/>
              </w:rPr>
              <w:t xml:space="preserve">Level of </w:t>
            </w:r>
            <w:proofErr w:type="gramStart"/>
            <w:r w:rsidRPr="000C24E9">
              <w:rPr>
                <w:rFonts w:ascii="Tahoma" w:hAnsi="Tahoma" w:cs="Tahoma"/>
                <w:szCs w:val="20"/>
              </w:rPr>
              <w:t>DBS  Check</w:t>
            </w:r>
            <w:proofErr w:type="gramEnd"/>
            <w:r w:rsidRPr="000C24E9">
              <w:rPr>
                <w:rFonts w:ascii="Tahoma" w:hAnsi="Tahoma" w:cs="Tahoma"/>
                <w:szCs w:val="20"/>
              </w:rPr>
              <w:t xml:space="preserve"> Required:</w:t>
            </w:r>
          </w:p>
        </w:tc>
        <w:tc>
          <w:tcPr>
            <w:tcW w:w="2784" w:type="dxa"/>
          </w:tcPr>
          <w:p w14:paraId="00009682" w14:textId="56BBBDB2" w:rsidR="00470115" w:rsidRPr="000C24E9" w:rsidRDefault="00000000" w:rsidP="00422859">
            <w:pPr>
              <w:rPr>
                <w:rFonts w:ascii="Tahoma" w:hAnsi="Tahoma" w:cs="Tahoma"/>
              </w:rPr>
            </w:pPr>
            <w:sdt>
              <w:sdtPr>
                <w:rPr>
                  <w:rFonts w:ascii="Tahoma" w:hAnsi="Tahoma" w:cs="Tahoma"/>
                </w:rPr>
                <w:id w:val="2022902622"/>
                <w:placeholder>
                  <w:docPart w:val="DCBE871B39844D0AA87C2F9C68D99996"/>
                </w:placeholder>
              </w:sdtPr>
              <w:sdtContent>
                <w:r w:rsidR="00CF3523" w:rsidRPr="000C24E9">
                  <w:rPr>
                    <w:rFonts w:ascii="Tahoma" w:hAnsi="Tahoma" w:cs="Tahoma"/>
                  </w:rPr>
                  <w:t>Enhanced</w:t>
                </w:r>
              </w:sdtContent>
            </w:sdt>
          </w:p>
        </w:tc>
        <w:tc>
          <w:tcPr>
            <w:tcW w:w="2286" w:type="dxa"/>
            <w:shd w:val="clear" w:color="auto" w:fill="1478BE" w:themeFill="text2"/>
          </w:tcPr>
          <w:p w14:paraId="319AB2C6" w14:textId="290E6E7B" w:rsidR="00470115" w:rsidRPr="000C24E9" w:rsidRDefault="00C72AB7" w:rsidP="006F42BE">
            <w:pPr>
              <w:pStyle w:val="Heading2"/>
              <w:rPr>
                <w:rFonts w:ascii="Tahoma" w:hAnsi="Tahoma" w:cs="Tahoma"/>
                <w:szCs w:val="20"/>
              </w:rPr>
            </w:pPr>
            <w:r w:rsidRPr="000C24E9">
              <w:rPr>
                <w:rFonts w:ascii="Tahoma" w:hAnsi="Tahoma" w:cs="Tahoma"/>
                <w:szCs w:val="20"/>
              </w:rPr>
              <w:t xml:space="preserve">Expected </w:t>
            </w:r>
            <w:r w:rsidR="00470115" w:rsidRPr="000C24E9">
              <w:rPr>
                <w:rFonts w:ascii="Tahoma" w:hAnsi="Tahoma" w:cs="Tahoma"/>
                <w:szCs w:val="20"/>
              </w:rPr>
              <w:t>Regulatory Responsibility</w:t>
            </w:r>
            <w:r w:rsidR="0076075C" w:rsidRPr="000C24E9">
              <w:rPr>
                <w:rFonts w:ascii="Tahoma" w:hAnsi="Tahoma" w:cs="Tahoma"/>
                <w:szCs w:val="20"/>
              </w:rPr>
              <w:t>:</w:t>
            </w:r>
          </w:p>
        </w:tc>
        <w:tc>
          <w:tcPr>
            <w:tcW w:w="2693" w:type="dxa"/>
          </w:tcPr>
          <w:p w14:paraId="16C91C97" w14:textId="1D9B28D4" w:rsidR="00470115" w:rsidRPr="000C24E9" w:rsidRDefault="00470115" w:rsidP="006F42BE">
            <w:pPr>
              <w:rPr>
                <w:rFonts w:ascii="Tahoma" w:hAnsi="Tahoma" w:cs="Tahoma"/>
              </w:rPr>
            </w:pPr>
          </w:p>
        </w:tc>
      </w:tr>
      <w:tr w:rsidR="00D50E7F" w:rsidRPr="000C24E9" w14:paraId="57A87A2A" w14:textId="77777777" w:rsidTr="5C4DD890">
        <w:trPr>
          <w:gridAfter w:val="2"/>
          <w:wAfter w:w="4979" w:type="dxa"/>
        </w:trPr>
        <w:tc>
          <w:tcPr>
            <w:tcW w:w="2160" w:type="dxa"/>
            <w:shd w:val="clear" w:color="auto" w:fill="1478BE" w:themeFill="text2"/>
          </w:tcPr>
          <w:p w14:paraId="2B2FE0B0" w14:textId="4D8A4F39" w:rsidR="00D50E7F" w:rsidRPr="000C24E9" w:rsidRDefault="00D50E7F" w:rsidP="008B0739">
            <w:pPr>
              <w:pStyle w:val="Heading2"/>
              <w:rPr>
                <w:rFonts w:ascii="Tahoma" w:hAnsi="Tahoma" w:cs="Tahoma"/>
                <w:szCs w:val="20"/>
              </w:rPr>
            </w:pPr>
            <w:r w:rsidRPr="000C24E9">
              <w:rPr>
                <w:rFonts w:ascii="Tahoma" w:hAnsi="Tahoma" w:cs="Tahoma"/>
                <w:szCs w:val="20"/>
              </w:rPr>
              <w:t>Does the role require travel to multiple sites?</w:t>
            </w:r>
          </w:p>
        </w:tc>
        <w:tc>
          <w:tcPr>
            <w:tcW w:w="2784" w:type="dxa"/>
          </w:tcPr>
          <w:p w14:paraId="66CB9BDF" w14:textId="1D416B86" w:rsidR="00D50E7F" w:rsidRPr="000C24E9" w:rsidRDefault="00000000" w:rsidP="00422859">
            <w:pPr>
              <w:rPr>
                <w:rFonts w:ascii="Tahoma" w:hAnsi="Tahoma" w:cs="Tahoma"/>
              </w:rPr>
            </w:pPr>
            <w:sdt>
              <w:sdtPr>
                <w:rPr>
                  <w:rFonts w:ascii="Tahoma" w:hAnsi="Tahoma" w:cs="Tahoma"/>
                </w:rPr>
                <w:id w:val="-1416549673"/>
                <w:placeholder>
                  <w:docPart w:val="BEE2F7BBDE0141BDB83296A06C36DF23"/>
                </w:placeholder>
              </w:sdtPr>
              <w:sdtContent>
                <w:r w:rsidR="00D539A6" w:rsidRPr="000C24E9">
                  <w:rPr>
                    <w:rStyle w:val="PlaceholderText"/>
                    <w:rFonts w:ascii="Tahoma" w:hAnsi="Tahoma" w:cs="Tahoma"/>
                  </w:rPr>
                  <w:t>On Occasion to any Hesley Group or external site as required.</w:t>
                </w:r>
              </w:sdtContent>
            </w:sdt>
          </w:p>
        </w:tc>
      </w:tr>
      <w:tr w:rsidR="006F42BE" w:rsidRPr="000C24E9" w14:paraId="30BD1735" w14:textId="77777777" w:rsidTr="5C4DD890">
        <w:tc>
          <w:tcPr>
            <w:tcW w:w="9923" w:type="dxa"/>
            <w:gridSpan w:val="4"/>
            <w:tcBorders>
              <w:top w:val="nil"/>
            </w:tcBorders>
            <w:shd w:val="clear" w:color="auto" w:fill="1478BE" w:themeFill="text2"/>
          </w:tcPr>
          <w:p w14:paraId="409F0CDB" w14:textId="77777777" w:rsidR="006F42BE" w:rsidRPr="000C24E9" w:rsidRDefault="006F42BE" w:rsidP="006F42BE">
            <w:pPr>
              <w:pStyle w:val="Heading2"/>
              <w:rPr>
                <w:rFonts w:ascii="Tahoma" w:hAnsi="Tahoma" w:cs="Tahoma"/>
                <w:szCs w:val="20"/>
              </w:rPr>
            </w:pPr>
            <w:r w:rsidRPr="000C24E9">
              <w:rPr>
                <w:rFonts w:ascii="Tahoma" w:hAnsi="Tahoma" w:cs="Tahoma"/>
                <w:szCs w:val="20"/>
              </w:rPr>
              <w:t>Purpose</w:t>
            </w:r>
            <w:r w:rsidR="008B0739" w:rsidRPr="000C24E9">
              <w:rPr>
                <w:rFonts w:ascii="Tahoma" w:hAnsi="Tahoma" w:cs="Tahoma"/>
                <w:szCs w:val="20"/>
              </w:rPr>
              <w:t>:</w:t>
            </w:r>
          </w:p>
        </w:tc>
      </w:tr>
      <w:tr w:rsidR="006F42BE" w:rsidRPr="000C24E9" w14:paraId="109E2B61" w14:textId="77777777" w:rsidTr="5C4DD890">
        <w:tc>
          <w:tcPr>
            <w:tcW w:w="9923" w:type="dxa"/>
            <w:gridSpan w:val="4"/>
            <w:tcMar>
              <w:bottom w:w="115" w:type="dxa"/>
            </w:tcMar>
          </w:tcPr>
          <w:sdt>
            <w:sdtPr>
              <w:rPr>
                <w:rFonts w:ascii="Tahoma" w:eastAsia="Times New Roman" w:hAnsi="Tahoma" w:cs="Tahoma"/>
                <w:sz w:val="24"/>
                <w:szCs w:val="24"/>
                <w:lang w:eastAsia="en-GB"/>
              </w:rPr>
              <w:id w:val="-1572796953"/>
              <w:placeholder>
                <w:docPart w:val="DefaultPlaceholder_-1854013440"/>
              </w:placeholder>
            </w:sdtPr>
            <w:sdtEndPr>
              <w:rPr>
                <w:rFonts w:eastAsiaTheme="minorEastAsia"/>
                <w:sz w:val="20"/>
                <w:szCs w:val="20"/>
                <w:lang w:eastAsia="ja-JP"/>
              </w:rPr>
            </w:sdtEndPr>
            <w:sdtContent>
              <w:p w14:paraId="4FA47489" w14:textId="3B444778" w:rsidR="00D75DDC" w:rsidRPr="000C24E9" w:rsidRDefault="007071C1" w:rsidP="00386FC1">
                <w:pPr>
                  <w:spacing w:before="100" w:beforeAutospacing="1" w:after="100" w:afterAutospacing="1"/>
                </w:pPr>
                <w:r w:rsidRPr="000C24E9">
                  <w:rPr>
                    <w:rFonts w:ascii="Tahoma" w:eastAsia="Times New Roman" w:hAnsi="Tahoma" w:cs="Tahoma"/>
                    <w:lang w:eastAsia="en-GB"/>
                  </w:rPr>
                  <w:t>To provide strategic and clinical leadership fo</w:t>
                </w:r>
                <w:r w:rsidR="008378A0" w:rsidRPr="000C24E9">
                  <w:rPr>
                    <w:rFonts w:ascii="Tahoma" w:eastAsia="Times New Roman" w:hAnsi="Tahoma" w:cs="Tahoma"/>
                    <w:lang w:eastAsia="en-GB"/>
                  </w:rPr>
                  <w:t xml:space="preserve">r </w:t>
                </w:r>
                <w:r w:rsidR="00160E2F" w:rsidRPr="000C24E9">
                  <w:rPr>
                    <w:rFonts w:ascii="Tahoma" w:eastAsia="Times New Roman" w:hAnsi="Tahoma" w:cs="Tahoma"/>
                    <w:lang w:eastAsia="en-GB"/>
                  </w:rPr>
                  <w:t xml:space="preserve">PBS professionals </w:t>
                </w:r>
                <w:r w:rsidR="003C7E83" w:rsidRPr="000C24E9">
                  <w:rPr>
                    <w:rFonts w:ascii="Tahoma" w:hAnsi="Tahoma" w:cs="Tahoma"/>
                  </w:rPr>
                  <w:t xml:space="preserve">and governance of PBS delivery </w:t>
                </w:r>
                <w:r w:rsidR="00160E2F" w:rsidRPr="000C24E9">
                  <w:rPr>
                    <w:rFonts w:ascii="Tahoma" w:eastAsia="Times New Roman" w:hAnsi="Tahoma" w:cs="Tahoma"/>
                    <w:lang w:eastAsia="en-GB"/>
                  </w:rPr>
                  <w:t xml:space="preserve">within </w:t>
                </w:r>
                <w:r w:rsidR="008378A0" w:rsidRPr="000C24E9">
                  <w:rPr>
                    <w:rFonts w:ascii="Tahoma" w:eastAsia="Times New Roman" w:hAnsi="Tahoma" w:cs="Tahoma"/>
                    <w:lang w:eastAsia="en-GB"/>
                  </w:rPr>
                  <w:t xml:space="preserve">the Applied Psychology </w:t>
                </w:r>
                <w:r w:rsidRPr="000C24E9">
                  <w:rPr>
                    <w:rFonts w:ascii="Tahoma" w:eastAsia="Times New Roman" w:hAnsi="Tahoma" w:cs="Tahoma"/>
                    <w:lang w:eastAsia="en-GB"/>
                  </w:rPr>
                  <w:t xml:space="preserve">services within </w:t>
                </w:r>
                <w:r w:rsidR="00AB405C" w:rsidRPr="000C24E9">
                  <w:rPr>
                    <w:rFonts w:ascii="Tahoma" w:eastAsia="Times New Roman" w:hAnsi="Tahoma" w:cs="Tahoma"/>
                    <w:lang w:eastAsia="en-GB"/>
                  </w:rPr>
                  <w:t>Hesley Group</w:t>
                </w:r>
                <w:r w:rsidRPr="000C24E9">
                  <w:rPr>
                    <w:rFonts w:ascii="Tahoma" w:eastAsia="Times New Roman" w:hAnsi="Tahoma" w:cs="Tahoma"/>
                    <w:lang w:eastAsia="en-GB"/>
                  </w:rPr>
                  <w:t>, specifically supporting individuals w</w:t>
                </w:r>
                <w:r w:rsidR="008E5961" w:rsidRPr="000C24E9">
                  <w:rPr>
                    <w:rFonts w:ascii="Tahoma" w:eastAsia="Times New Roman" w:hAnsi="Tahoma" w:cs="Tahoma"/>
                    <w:lang w:eastAsia="en-GB"/>
                  </w:rPr>
                  <w:t>ho are autistic</w:t>
                </w:r>
                <w:r w:rsidRPr="000C24E9">
                  <w:rPr>
                    <w:rFonts w:ascii="Tahoma" w:eastAsia="Times New Roman" w:hAnsi="Tahoma" w:cs="Tahoma"/>
                    <w:lang w:eastAsia="en-GB"/>
                  </w:rPr>
                  <w:t xml:space="preserve"> and </w:t>
                </w:r>
                <w:r w:rsidR="008E5961" w:rsidRPr="000C24E9">
                  <w:rPr>
                    <w:rFonts w:ascii="Tahoma" w:eastAsia="Times New Roman" w:hAnsi="Tahoma" w:cs="Tahoma"/>
                    <w:lang w:eastAsia="en-GB"/>
                  </w:rPr>
                  <w:t xml:space="preserve">have </w:t>
                </w:r>
                <w:r w:rsidRPr="000C24E9">
                  <w:rPr>
                    <w:rFonts w:ascii="Tahoma" w:eastAsia="Times New Roman" w:hAnsi="Tahoma" w:cs="Tahoma"/>
                    <w:lang w:eastAsia="en-GB"/>
                  </w:rPr>
                  <w:t xml:space="preserve">learning disabilities. The postholder will work collaboratively with </w:t>
                </w:r>
                <w:r w:rsidR="003C1DF7" w:rsidRPr="000C24E9">
                  <w:rPr>
                    <w:rFonts w:ascii="Tahoma" w:eastAsia="Times New Roman" w:hAnsi="Tahoma" w:cs="Tahoma"/>
                    <w:lang w:eastAsia="en-GB"/>
                  </w:rPr>
                  <w:t xml:space="preserve">the </w:t>
                </w:r>
                <w:r w:rsidR="00160E2F" w:rsidRPr="000C24E9">
                  <w:rPr>
                    <w:rFonts w:ascii="Tahoma" w:eastAsia="Times New Roman" w:hAnsi="Tahoma" w:cs="Tahoma"/>
                    <w:lang w:eastAsia="en-GB"/>
                  </w:rPr>
                  <w:t>Head of Applied Psychology &amp; PBS</w:t>
                </w:r>
                <w:r w:rsidR="003C1DF7" w:rsidRPr="000C24E9">
                  <w:rPr>
                    <w:rFonts w:ascii="Tahoma" w:eastAsia="Times New Roman" w:hAnsi="Tahoma" w:cs="Tahoma"/>
                    <w:lang w:eastAsia="en-GB"/>
                  </w:rPr>
                  <w:t xml:space="preserve">, </w:t>
                </w:r>
                <w:r w:rsidRPr="000C24E9">
                  <w:rPr>
                    <w:rFonts w:ascii="Tahoma" w:eastAsia="Times New Roman" w:hAnsi="Tahoma" w:cs="Tahoma"/>
                    <w:lang w:eastAsia="en-GB"/>
                  </w:rPr>
                  <w:t>Clinical Hub Managers and multidisciplinary teams to e</w:t>
                </w:r>
                <w:r w:rsidR="002D2E1F" w:rsidRPr="000C24E9">
                  <w:rPr>
                    <w:rFonts w:ascii="Tahoma" w:eastAsia="Times New Roman" w:hAnsi="Tahoma" w:cs="Tahoma"/>
                    <w:lang w:eastAsia="en-GB"/>
                  </w:rPr>
                  <w:t>nsure</w:t>
                </w:r>
                <w:r w:rsidRPr="000C24E9">
                  <w:rPr>
                    <w:rFonts w:ascii="Tahoma" w:eastAsia="Times New Roman" w:hAnsi="Tahoma" w:cs="Tahoma"/>
                    <w:lang w:eastAsia="en-GB"/>
                  </w:rPr>
                  <w:t xml:space="preserve"> high-quality, evidence-based </w:t>
                </w:r>
                <w:r w:rsidR="008670F9" w:rsidRPr="000C24E9">
                  <w:rPr>
                    <w:rFonts w:ascii="Tahoma" w:eastAsia="Times New Roman" w:hAnsi="Tahoma" w:cs="Tahoma"/>
                    <w:lang w:eastAsia="en-GB"/>
                  </w:rPr>
                  <w:t>Positive Behaviour</w:t>
                </w:r>
                <w:r w:rsidRPr="000C24E9">
                  <w:rPr>
                    <w:rFonts w:ascii="Tahoma" w:eastAsia="Times New Roman" w:hAnsi="Tahoma" w:cs="Tahoma"/>
                    <w:lang w:eastAsia="en-GB"/>
                  </w:rPr>
                  <w:t xml:space="preserve"> support is embedded across services</w:t>
                </w:r>
                <w:r w:rsidR="00703EEC" w:rsidRPr="000C24E9">
                  <w:rPr>
                    <w:rFonts w:ascii="Tahoma" w:eastAsia="Times New Roman" w:hAnsi="Tahoma" w:cs="Tahoma"/>
                    <w:lang w:eastAsia="en-GB"/>
                  </w:rPr>
                  <w:t xml:space="preserve"> wh</w:t>
                </w:r>
                <w:r w:rsidR="00705FAE" w:rsidRPr="000C24E9">
                  <w:rPr>
                    <w:rFonts w:ascii="Tahoma" w:eastAsia="Times New Roman" w:hAnsi="Tahoma" w:cs="Tahoma"/>
                    <w:lang w:eastAsia="en-GB"/>
                  </w:rPr>
                  <w:t>ilst</w:t>
                </w:r>
                <w:r w:rsidR="007E1E29" w:rsidRPr="000C24E9">
                  <w:rPr>
                    <w:rFonts w:ascii="Tahoma" w:eastAsia="Times New Roman" w:hAnsi="Tahoma" w:cs="Tahoma"/>
                    <w:lang w:eastAsia="en-GB"/>
                  </w:rPr>
                  <w:t xml:space="preserve"> ensuring</w:t>
                </w:r>
                <w:r w:rsidR="00703EEC" w:rsidRPr="000C24E9">
                  <w:rPr>
                    <w:rFonts w:ascii="Tahoma" w:eastAsia="Times New Roman" w:hAnsi="Tahoma" w:cs="Tahoma"/>
                    <w:lang w:eastAsia="en-GB"/>
                  </w:rPr>
                  <w:t xml:space="preserve"> </w:t>
                </w:r>
                <w:r w:rsidR="00932C5E" w:rsidRPr="000C24E9">
                  <w:rPr>
                    <w:rFonts w:ascii="Tahoma" w:eastAsia="Times New Roman" w:hAnsi="Tahoma" w:cs="Tahoma"/>
                    <w:lang w:eastAsia="en-GB"/>
                  </w:rPr>
                  <w:t xml:space="preserve">individual rights, </w:t>
                </w:r>
                <w:r w:rsidR="00932C5E" w:rsidRPr="000C24E9">
                  <w:rPr>
                    <w:rFonts w:ascii="Tahoma" w:hAnsi="Tahoma" w:cs="Tahoma"/>
                  </w:rPr>
                  <w:t>beliefs and cultural needs are respected.</w:t>
                </w:r>
                <w:r w:rsidR="00932C5E" w:rsidRPr="000C24E9">
                  <w:t xml:space="preserve"> </w:t>
                </w:r>
              </w:p>
              <w:p w14:paraId="731783F5" w14:textId="30F0A0AD" w:rsidR="00D75DDC" w:rsidRPr="000C24E9" w:rsidRDefault="00DB1A80" w:rsidP="00CE0023">
                <w:pPr>
                  <w:rPr>
                    <w:rFonts w:ascii="Tahoma" w:hAnsi="Tahoma" w:cs="Tahoma"/>
                  </w:rPr>
                </w:pPr>
                <w:r w:rsidRPr="000C24E9">
                  <w:rPr>
                    <w:rFonts w:ascii="Tahoma" w:hAnsi="Tahoma" w:cs="Tahoma"/>
                    <w:lang w:eastAsia="en-GB"/>
                  </w:rPr>
                  <w:t>Working within the PBS framework, you will work as part of a multi-disciplinary team to understand people’s needs holistically.</w:t>
                </w:r>
                <w:r w:rsidRPr="000C24E9">
                  <w:rPr>
                    <w:rFonts w:ascii="Tahoma" w:hAnsi="Tahoma" w:cs="Tahoma"/>
                  </w:rPr>
                  <w:t xml:space="preserve"> </w:t>
                </w:r>
                <w:r w:rsidR="00D75DDC" w:rsidRPr="000C24E9">
                  <w:rPr>
                    <w:rFonts w:ascii="Tahoma" w:hAnsi="Tahoma" w:cs="Tahoma"/>
                  </w:rPr>
                  <w:t>The post holder will b</w:t>
                </w:r>
                <w:r w:rsidR="00624124" w:rsidRPr="000C24E9">
                  <w:rPr>
                    <w:rFonts w:ascii="Tahoma" w:hAnsi="Tahoma" w:cs="Tahoma"/>
                  </w:rPr>
                  <w:t>e</w:t>
                </w:r>
                <w:r w:rsidR="00D75DDC" w:rsidRPr="000C24E9">
                  <w:rPr>
                    <w:rFonts w:ascii="Tahoma" w:hAnsi="Tahoma" w:cs="Tahoma"/>
                  </w:rPr>
                  <w:t xml:space="preserve"> an autonomous practitioner, taking a lead role in assessment</w:t>
                </w:r>
                <w:r w:rsidR="00FE3935" w:rsidRPr="000C24E9">
                  <w:rPr>
                    <w:rFonts w:ascii="Tahoma" w:hAnsi="Tahoma" w:cs="Tahoma"/>
                  </w:rPr>
                  <w:t>, formulation</w:t>
                </w:r>
                <w:r w:rsidR="00D75DDC" w:rsidRPr="000C24E9">
                  <w:rPr>
                    <w:rFonts w:ascii="Tahoma" w:hAnsi="Tahoma" w:cs="Tahoma"/>
                  </w:rPr>
                  <w:t xml:space="preserve"> and interventions for a specialist caseload. </w:t>
                </w:r>
                <w:r w:rsidR="00EA77DB" w:rsidRPr="000C24E9">
                  <w:rPr>
                    <w:rFonts w:ascii="Tahoma" w:hAnsi="Tahoma" w:cs="Tahoma"/>
                  </w:rPr>
                  <w:t xml:space="preserve">You will </w:t>
                </w:r>
                <w:r w:rsidR="009C30FC" w:rsidRPr="000C24E9">
                  <w:rPr>
                    <w:rFonts w:ascii="Tahoma" w:hAnsi="Tahoma" w:cs="Tahoma"/>
                  </w:rPr>
                  <w:t>be</w:t>
                </w:r>
                <w:r w:rsidR="00EA77DB" w:rsidRPr="000C24E9">
                  <w:rPr>
                    <w:rFonts w:ascii="Tahoma" w:hAnsi="Tahoma" w:cs="Tahoma"/>
                  </w:rPr>
                  <w:t xml:space="preserve"> a champion for </w:t>
                </w:r>
                <w:r w:rsidR="002D2E1F" w:rsidRPr="000C24E9">
                  <w:rPr>
                    <w:rFonts w:ascii="Tahoma" w:hAnsi="Tahoma" w:cs="Tahoma"/>
                  </w:rPr>
                  <w:t xml:space="preserve">compassionate and </w:t>
                </w:r>
                <w:proofErr w:type="gramStart"/>
                <w:r w:rsidR="002D2E1F" w:rsidRPr="000C24E9">
                  <w:rPr>
                    <w:rFonts w:ascii="Tahoma" w:hAnsi="Tahoma" w:cs="Tahoma"/>
                  </w:rPr>
                  <w:t>per</w:t>
                </w:r>
                <w:r w:rsidR="00EA77DB" w:rsidRPr="000C24E9">
                  <w:rPr>
                    <w:rFonts w:ascii="Tahoma" w:hAnsi="Tahoma" w:cs="Tahoma"/>
                  </w:rPr>
                  <w:t>son centred</w:t>
                </w:r>
                <w:proofErr w:type="gramEnd"/>
                <w:r w:rsidR="00EA77DB" w:rsidRPr="000C24E9">
                  <w:rPr>
                    <w:rFonts w:ascii="Tahoma" w:hAnsi="Tahoma" w:cs="Tahoma"/>
                  </w:rPr>
                  <w:t xml:space="preserve"> </w:t>
                </w:r>
                <w:r w:rsidR="008C6FD9" w:rsidRPr="000C24E9">
                  <w:rPr>
                    <w:rFonts w:ascii="Tahoma" w:hAnsi="Tahoma" w:cs="Tahoma"/>
                  </w:rPr>
                  <w:t>Positive Behaviour</w:t>
                </w:r>
                <w:r w:rsidR="00EA77DB" w:rsidRPr="000C24E9">
                  <w:rPr>
                    <w:rFonts w:ascii="Tahoma" w:hAnsi="Tahoma" w:cs="Tahoma"/>
                  </w:rPr>
                  <w:t xml:space="preserve"> </w:t>
                </w:r>
                <w:r w:rsidR="00FE3935" w:rsidRPr="000C24E9">
                  <w:rPr>
                    <w:rFonts w:ascii="Tahoma" w:hAnsi="Tahoma" w:cs="Tahoma"/>
                  </w:rPr>
                  <w:t>S</w:t>
                </w:r>
                <w:r w:rsidR="009C30FC" w:rsidRPr="000C24E9">
                  <w:rPr>
                    <w:rFonts w:ascii="Tahoma" w:hAnsi="Tahoma" w:cs="Tahoma"/>
                  </w:rPr>
                  <w:t>upport</w:t>
                </w:r>
                <w:r w:rsidR="0033036E" w:rsidRPr="000C24E9">
                  <w:rPr>
                    <w:rFonts w:ascii="Tahoma" w:hAnsi="Tahoma" w:cs="Tahoma"/>
                  </w:rPr>
                  <w:t xml:space="preserve"> and reducing restrictive practices,</w:t>
                </w:r>
                <w:r w:rsidR="006F0EAF" w:rsidRPr="000C24E9">
                  <w:rPr>
                    <w:rFonts w:ascii="Tahoma" w:hAnsi="Tahoma" w:cs="Tahoma"/>
                  </w:rPr>
                  <w:t xml:space="preserve"> advocating for the rights</w:t>
                </w:r>
                <w:r w:rsidR="003447EF" w:rsidRPr="000C24E9">
                  <w:rPr>
                    <w:rFonts w:ascii="Tahoma" w:hAnsi="Tahoma" w:cs="Tahoma"/>
                  </w:rPr>
                  <w:t xml:space="preserve"> of all the people we support.</w:t>
                </w:r>
                <w:r w:rsidR="00D75DDC" w:rsidRPr="000C24E9">
                  <w:rPr>
                    <w:rFonts w:ascii="Tahoma" w:hAnsi="Tahoma" w:cs="Tahoma"/>
                  </w:rPr>
                  <w:t xml:space="preserve"> This will also include the provision of offering a second opinion for other </w:t>
                </w:r>
                <w:r w:rsidR="00891347" w:rsidRPr="000C24E9">
                  <w:rPr>
                    <w:rFonts w:ascii="Tahoma" w:hAnsi="Tahoma" w:cs="Tahoma"/>
                  </w:rPr>
                  <w:t>clinicians</w:t>
                </w:r>
                <w:r w:rsidR="00D75DDC" w:rsidRPr="000C24E9">
                  <w:rPr>
                    <w:rFonts w:ascii="Tahoma" w:hAnsi="Tahoma" w:cs="Tahoma"/>
                  </w:rPr>
                  <w:t xml:space="preserve"> within the team and the overall service as required. </w:t>
                </w:r>
              </w:p>
              <w:p w14:paraId="467A26AE" w14:textId="77777777" w:rsidR="00CE0023" w:rsidRPr="000C24E9" w:rsidRDefault="00CE0023" w:rsidP="00D75DDC">
                <w:pPr>
                  <w:jc w:val="both"/>
                  <w:rPr>
                    <w:rFonts w:ascii="Tahoma" w:hAnsi="Tahoma" w:cs="Tahoma"/>
                  </w:rPr>
                </w:pPr>
              </w:p>
              <w:p w14:paraId="524786C3" w14:textId="4B7A6E63" w:rsidR="00D75DDC" w:rsidRPr="000C24E9" w:rsidRDefault="00D75DDC" w:rsidP="00D75DDC">
                <w:pPr>
                  <w:jc w:val="both"/>
                  <w:rPr>
                    <w:rFonts w:ascii="Tahoma" w:hAnsi="Tahoma" w:cs="Tahoma"/>
                  </w:rPr>
                </w:pPr>
                <w:r w:rsidRPr="000C24E9">
                  <w:rPr>
                    <w:rFonts w:ascii="Tahoma" w:hAnsi="Tahoma" w:cs="Tahoma"/>
                  </w:rPr>
                  <w:t>The post holder will have professional responsibilit</w:t>
                </w:r>
                <w:r w:rsidR="003B4B5E" w:rsidRPr="000C24E9">
                  <w:rPr>
                    <w:rFonts w:ascii="Tahoma" w:hAnsi="Tahoma" w:cs="Tahoma"/>
                  </w:rPr>
                  <w:t>y</w:t>
                </w:r>
                <w:r w:rsidRPr="000C24E9">
                  <w:rPr>
                    <w:rFonts w:ascii="Tahoma" w:hAnsi="Tahoma" w:cs="Tahoma"/>
                  </w:rPr>
                  <w:t xml:space="preserve"> for </w:t>
                </w:r>
                <w:r w:rsidR="00160E2F" w:rsidRPr="000C24E9">
                  <w:rPr>
                    <w:rFonts w:ascii="Tahoma" w:hAnsi="Tahoma" w:cs="Tahoma"/>
                  </w:rPr>
                  <w:t xml:space="preserve">PBS professionals within </w:t>
                </w:r>
                <w:r w:rsidRPr="000C24E9">
                  <w:rPr>
                    <w:rFonts w:ascii="Tahoma" w:hAnsi="Tahoma" w:cs="Tahoma"/>
                  </w:rPr>
                  <w:t xml:space="preserve">the </w:t>
                </w:r>
                <w:r w:rsidR="0006178E" w:rsidRPr="000C24E9">
                  <w:rPr>
                    <w:rFonts w:ascii="Tahoma" w:hAnsi="Tahoma" w:cs="Tahoma"/>
                  </w:rPr>
                  <w:t>Applied Psychology</w:t>
                </w:r>
                <w:r w:rsidRPr="000C24E9">
                  <w:rPr>
                    <w:rFonts w:ascii="Tahoma" w:hAnsi="Tahoma" w:cs="Tahoma"/>
                  </w:rPr>
                  <w:t xml:space="preserve"> team a</w:t>
                </w:r>
                <w:r w:rsidR="003B4B5E" w:rsidRPr="000C24E9">
                  <w:rPr>
                    <w:rFonts w:ascii="Tahoma" w:hAnsi="Tahoma" w:cs="Tahoma"/>
                  </w:rPr>
                  <w:t>cross the Hesley Group</w:t>
                </w:r>
                <w:r w:rsidRPr="000C24E9">
                  <w:rPr>
                    <w:rFonts w:ascii="Tahoma" w:hAnsi="Tahoma" w:cs="Tahoma"/>
                  </w:rPr>
                  <w:t>.</w:t>
                </w:r>
              </w:p>
              <w:p w14:paraId="1D09D330" w14:textId="77777777" w:rsidR="00D75DDC" w:rsidRPr="000C24E9" w:rsidRDefault="00D75DDC" w:rsidP="00D75DDC">
                <w:pPr>
                  <w:jc w:val="both"/>
                  <w:rPr>
                    <w:rFonts w:ascii="Tahoma" w:hAnsi="Tahoma" w:cs="Tahoma"/>
                  </w:rPr>
                </w:pPr>
              </w:p>
              <w:p w14:paraId="0FD8F0E5" w14:textId="6CC2706E" w:rsidR="008F6B36" w:rsidRPr="000C24E9" w:rsidRDefault="00D75DDC" w:rsidP="00386FC1">
                <w:pPr>
                  <w:shd w:val="clear" w:color="auto" w:fill="FFFFFF"/>
                  <w:ind w:left="5" w:right="96"/>
                  <w:jc w:val="both"/>
                  <w:rPr>
                    <w:rFonts w:ascii="Tahoma" w:eastAsia="system-ui" w:hAnsi="Tahoma" w:cs="Tahoma"/>
                    <w:color w:val="0D0D0D" w:themeColor="text1" w:themeTint="F2"/>
                  </w:rPr>
                </w:pPr>
                <w:r w:rsidRPr="000C24E9">
                  <w:rPr>
                    <w:rFonts w:ascii="Tahoma" w:hAnsi="Tahoma" w:cs="Tahoma"/>
                  </w:rPr>
                  <w:t xml:space="preserve">The role will include offering professional advice where required in relation to strategic direction in consultation with the </w:t>
                </w:r>
                <w:r w:rsidR="00160E2F" w:rsidRPr="000C24E9">
                  <w:rPr>
                    <w:rFonts w:ascii="Tahoma" w:hAnsi="Tahoma" w:cs="Tahoma"/>
                  </w:rPr>
                  <w:t>Head of Applied Psychology &amp; PBS</w:t>
                </w:r>
                <w:r w:rsidRPr="000C24E9">
                  <w:rPr>
                    <w:rFonts w:ascii="Tahoma" w:hAnsi="Tahoma" w:cs="Tahoma"/>
                  </w:rPr>
                  <w:t>.</w:t>
                </w:r>
              </w:p>
            </w:sdtContent>
          </w:sdt>
        </w:tc>
      </w:tr>
      <w:tr w:rsidR="00973885" w:rsidRPr="000C24E9" w14:paraId="6767DBB1" w14:textId="77777777" w:rsidTr="5C4DD890">
        <w:tc>
          <w:tcPr>
            <w:tcW w:w="9923" w:type="dxa"/>
            <w:gridSpan w:val="4"/>
            <w:tcBorders>
              <w:top w:val="nil"/>
            </w:tcBorders>
            <w:shd w:val="clear" w:color="auto" w:fill="1478BE" w:themeFill="text2"/>
          </w:tcPr>
          <w:p w14:paraId="1EF2E5D5" w14:textId="269AF11F" w:rsidR="00973885" w:rsidRPr="000C24E9" w:rsidRDefault="008B0739" w:rsidP="00C72AB7">
            <w:pPr>
              <w:rPr>
                <w:rFonts w:ascii="Tahoma" w:hAnsi="Tahoma" w:cs="Tahoma"/>
                <w:b/>
                <w:bCs/>
              </w:rPr>
            </w:pPr>
            <w:r w:rsidRPr="000C24E9">
              <w:rPr>
                <w:rFonts w:ascii="Tahoma" w:hAnsi="Tahoma" w:cs="Tahoma"/>
                <w:b/>
                <w:bCs/>
              </w:rPr>
              <w:t xml:space="preserve">Key </w:t>
            </w:r>
            <w:r w:rsidR="003E3519" w:rsidRPr="000C24E9">
              <w:rPr>
                <w:rFonts w:ascii="Tahoma" w:hAnsi="Tahoma" w:cs="Tahoma"/>
                <w:b/>
                <w:bCs/>
              </w:rPr>
              <w:t>R</w:t>
            </w:r>
            <w:r w:rsidRPr="000C24E9">
              <w:rPr>
                <w:rFonts w:ascii="Tahoma" w:hAnsi="Tahoma" w:cs="Tahoma"/>
                <w:b/>
                <w:bCs/>
              </w:rPr>
              <w:t xml:space="preserve">ole </w:t>
            </w:r>
            <w:r w:rsidR="003E3519" w:rsidRPr="000C24E9">
              <w:rPr>
                <w:rFonts w:ascii="Tahoma" w:hAnsi="Tahoma" w:cs="Tahoma"/>
                <w:b/>
                <w:bCs/>
              </w:rPr>
              <w:t>R</w:t>
            </w:r>
            <w:r w:rsidRPr="000C24E9">
              <w:rPr>
                <w:rFonts w:ascii="Tahoma" w:hAnsi="Tahoma" w:cs="Tahoma"/>
                <w:b/>
                <w:bCs/>
              </w:rPr>
              <w:t>esponsibilities/</w:t>
            </w:r>
            <w:r w:rsidR="003E3519" w:rsidRPr="000C24E9">
              <w:rPr>
                <w:rFonts w:ascii="Tahoma" w:hAnsi="Tahoma" w:cs="Tahoma"/>
                <w:b/>
                <w:bCs/>
              </w:rPr>
              <w:t>A</w:t>
            </w:r>
            <w:r w:rsidRPr="000C24E9">
              <w:rPr>
                <w:rFonts w:ascii="Tahoma" w:hAnsi="Tahoma" w:cs="Tahoma"/>
                <w:b/>
                <w:bCs/>
              </w:rPr>
              <w:t>ccountabilities:</w:t>
            </w:r>
          </w:p>
        </w:tc>
      </w:tr>
      <w:tr w:rsidR="00D2671C" w:rsidRPr="000C24E9" w14:paraId="2965EC9C" w14:textId="77777777" w:rsidTr="5C4DD890">
        <w:tc>
          <w:tcPr>
            <w:tcW w:w="9923" w:type="dxa"/>
            <w:gridSpan w:val="4"/>
            <w:tcBorders>
              <w:top w:val="nil"/>
            </w:tcBorders>
          </w:tcPr>
          <w:sdt>
            <w:sdtPr>
              <w:rPr>
                <w:rFonts w:ascii="Tahoma" w:eastAsiaTheme="minorEastAsia" w:hAnsi="Tahoma" w:cs="Tahoma"/>
                <w:color w:val="auto"/>
                <w:sz w:val="20"/>
                <w:szCs w:val="20"/>
                <w:lang w:eastAsia="ja-JP"/>
              </w:rPr>
              <w:id w:val="1360017696"/>
              <w:placeholder>
                <w:docPart w:val="E6D24479D91547698AF031CF3C631CD6"/>
              </w:placeholder>
            </w:sdtPr>
            <w:sdtContent>
              <w:p w14:paraId="360CD1F4" w14:textId="4650E771" w:rsidR="00412DB2" w:rsidRPr="000C24E9" w:rsidRDefault="001C6CDF" w:rsidP="00D47BB5">
                <w:pPr>
                  <w:pStyle w:val="Default"/>
                  <w:numPr>
                    <w:ilvl w:val="0"/>
                    <w:numId w:val="21"/>
                  </w:numPr>
                  <w:jc w:val="both"/>
                  <w:rPr>
                    <w:rFonts w:ascii="Tahoma" w:hAnsi="Tahoma" w:cs="Tahoma"/>
                    <w:b/>
                    <w:bCs/>
                    <w:sz w:val="20"/>
                    <w:szCs w:val="20"/>
                  </w:rPr>
                </w:pPr>
                <w:r w:rsidRPr="000C24E9">
                  <w:rPr>
                    <w:rFonts w:ascii="Tahoma" w:hAnsi="Tahoma" w:cs="Tahoma"/>
                    <w:b/>
                    <w:bCs/>
                    <w:sz w:val="20"/>
                    <w:szCs w:val="20"/>
                  </w:rPr>
                  <w:t>Putting People First</w:t>
                </w:r>
              </w:p>
              <w:p w14:paraId="2A761B5B" w14:textId="77777777" w:rsidR="00D47BB5" w:rsidRPr="000C24E9" w:rsidRDefault="00D47BB5" w:rsidP="00D47BB5">
                <w:pPr>
                  <w:pStyle w:val="Default"/>
                  <w:ind w:left="720"/>
                  <w:jc w:val="both"/>
                  <w:rPr>
                    <w:rFonts w:ascii="Tahoma" w:hAnsi="Tahoma" w:cs="Tahoma"/>
                    <w:b/>
                    <w:bCs/>
                    <w:sz w:val="20"/>
                    <w:szCs w:val="20"/>
                  </w:rPr>
                </w:pPr>
              </w:p>
              <w:p w14:paraId="03D1118B" w14:textId="77777777" w:rsidR="007803BF" w:rsidRPr="000C24E9" w:rsidRDefault="007803BF" w:rsidP="007803BF">
                <w:pPr>
                  <w:pStyle w:val="Default"/>
                  <w:jc w:val="both"/>
                  <w:rPr>
                    <w:rFonts w:ascii="Tahoma" w:hAnsi="Tahoma" w:cs="Tahoma"/>
                    <w:b/>
                    <w:bCs/>
                    <w:sz w:val="20"/>
                    <w:szCs w:val="20"/>
                  </w:rPr>
                </w:pPr>
              </w:p>
              <w:p w14:paraId="490DF39E" w14:textId="140C70BE" w:rsidR="00DE72A3" w:rsidRPr="000C24E9" w:rsidRDefault="007803BF" w:rsidP="00DE72A3">
                <w:pPr>
                  <w:pStyle w:val="NormalWeb"/>
                  <w:tabs>
                    <w:tab w:val="left" w:pos="426"/>
                  </w:tabs>
                  <w:spacing w:before="0" w:beforeAutospacing="0" w:after="0" w:afterAutospacing="0"/>
                  <w:ind w:left="420" w:hanging="420"/>
                  <w:jc w:val="both"/>
                  <w:rPr>
                    <w:rFonts w:ascii="Tahoma" w:hAnsi="Tahoma" w:cs="Tahoma"/>
                    <w:color w:val="000000"/>
                    <w:sz w:val="20"/>
                    <w:szCs w:val="20"/>
                  </w:rPr>
                </w:pPr>
                <w:r w:rsidRPr="000C24E9">
                  <w:rPr>
                    <w:rFonts w:ascii="Tahoma" w:hAnsi="Tahoma" w:cs="Tahoma"/>
                    <w:sz w:val="20"/>
                    <w:szCs w:val="20"/>
                  </w:rPr>
                  <w:t>1.1</w:t>
                </w:r>
                <w:r w:rsidR="00DE72A3" w:rsidRPr="000C24E9">
                  <w:rPr>
                    <w:rFonts w:ascii="Tahoma" w:hAnsi="Tahoma" w:cs="Tahoma"/>
                    <w:sz w:val="20"/>
                    <w:szCs w:val="20"/>
                  </w:rPr>
                  <w:t xml:space="preserve"> You</w:t>
                </w:r>
                <w:r w:rsidR="0006556F" w:rsidRPr="000C24E9">
                  <w:rPr>
                    <w:rFonts w:ascii="Tahoma" w:hAnsi="Tahoma" w:cs="Tahoma"/>
                    <w:sz w:val="20"/>
                    <w:szCs w:val="20"/>
                  </w:rPr>
                  <w:t xml:space="preserve"> </w:t>
                </w:r>
                <w:r w:rsidR="00DE72A3" w:rsidRPr="000C24E9">
                  <w:rPr>
                    <w:rFonts w:ascii="Tahoma" w:hAnsi="Tahoma" w:cs="Tahoma"/>
                    <w:sz w:val="20"/>
                    <w:szCs w:val="20"/>
                  </w:rPr>
                  <w:t xml:space="preserve">lead on the </w:t>
                </w:r>
                <w:r w:rsidR="00D710AC" w:rsidRPr="000C24E9">
                  <w:rPr>
                    <w:rFonts w:ascii="Tahoma" w:hAnsi="Tahoma" w:cs="Tahoma"/>
                    <w:sz w:val="20"/>
                    <w:szCs w:val="20"/>
                  </w:rPr>
                  <w:t>professional</w:t>
                </w:r>
                <w:r w:rsidR="00DE72A3" w:rsidRPr="000C24E9">
                  <w:rPr>
                    <w:rFonts w:ascii="Tahoma" w:hAnsi="Tahoma" w:cs="Tahoma"/>
                    <w:sz w:val="20"/>
                    <w:szCs w:val="20"/>
                  </w:rPr>
                  <w:t xml:space="preserve"> management of </w:t>
                </w:r>
                <w:r w:rsidR="00045594" w:rsidRPr="000C24E9">
                  <w:rPr>
                    <w:rFonts w:ascii="Tahoma" w:hAnsi="Tahoma" w:cs="Tahoma"/>
                    <w:sz w:val="20"/>
                    <w:szCs w:val="20"/>
                  </w:rPr>
                  <w:t xml:space="preserve">PBS professionals within </w:t>
                </w:r>
                <w:r w:rsidR="00DE72A3" w:rsidRPr="000C24E9">
                  <w:rPr>
                    <w:rFonts w:ascii="Tahoma" w:hAnsi="Tahoma" w:cs="Tahoma"/>
                    <w:sz w:val="20"/>
                    <w:szCs w:val="20"/>
                  </w:rPr>
                  <w:t xml:space="preserve">the </w:t>
                </w:r>
                <w:r w:rsidR="0075082D" w:rsidRPr="000C24E9">
                  <w:rPr>
                    <w:rFonts w:ascii="Tahoma" w:hAnsi="Tahoma" w:cs="Tahoma"/>
                    <w:sz w:val="20"/>
                    <w:szCs w:val="20"/>
                  </w:rPr>
                  <w:t xml:space="preserve">Applied </w:t>
                </w:r>
                <w:r w:rsidR="00C50F6B" w:rsidRPr="000C24E9">
                  <w:rPr>
                    <w:rFonts w:ascii="Tahoma" w:hAnsi="Tahoma" w:cs="Tahoma"/>
                    <w:sz w:val="20"/>
                    <w:szCs w:val="20"/>
                  </w:rPr>
                  <w:t>P</w:t>
                </w:r>
                <w:r w:rsidR="0075082D" w:rsidRPr="000C24E9">
                  <w:rPr>
                    <w:rFonts w:ascii="Tahoma" w:hAnsi="Tahoma" w:cs="Tahoma"/>
                    <w:sz w:val="20"/>
                    <w:szCs w:val="20"/>
                  </w:rPr>
                  <w:t>sychology</w:t>
                </w:r>
                <w:r w:rsidR="00DE72A3" w:rsidRPr="000C24E9">
                  <w:rPr>
                    <w:rFonts w:ascii="Tahoma" w:hAnsi="Tahoma" w:cs="Tahoma"/>
                    <w:sz w:val="20"/>
                    <w:szCs w:val="20"/>
                  </w:rPr>
                  <w:t xml:space="preserve"> Service, working closely with the </w:t>
                </w:r>
                <w:r w:rsidR="00160E2F" w:rsidRPr="000C24E9">
                  <w:rPr>
                    <w:rFonts w:ascii="Tahoma" w:hAnsi="Tahoma" w:cs="Tahoma"/>
                    <w:sz w:val="20"/>
                    <w:szCs w:val="20"/>
                  </w:rPr>
                  <w:t>Head of Applied Psychology &amp; PBS</w:t>
                </w:r>
                <w:r w:rsidR="00DE72A3" w:rsidRPr="000C24E9">
                  <w:rPr>
                    <w:rFonts w:ascii="Tahoma" w:hAnsi="Tahoma" w:cs="Tahoma"/>
                    <w:sz w:val="20"/>
                    <w:szCs w:val="20"/>
                  </w:rPr>
                  <w:t xml:space="preserve"> to take delegated responsibility for specific operational tasks to ensure that the service is effective and </w:t>
                </w:r>
                <w:r w:rsidR="00F628A1" w:rsidRPr="000C24E9">
                  <w:rPr>
                    <w:rFonts w:ascii="Tahoma" w:hAnsi="Tahoma" w:cs="Tahoma"/>
                    <w:sz w:val="20"/>
                    <w:szCs w:val="20"/>
                  </w:rPr>
                  <w:t>well-co-ordinated</w:t>
                </w:r>
                <w:r w:rsidR="00DE72A3" w:rsidRPr="000C24E9">
                  <w:rPr>
                    <w:rFonts w:ascii="Tahoma" w:hAnsi="Tahoma" w:cs="Tahoma"/>
                    <w:sz w:val="20"/>
                    <w:szCs w:val="20"/>
                  </w:rPr>
                  <w:t>.</w:t>
                </w:r>
              </w:p>
              <w:p w14:paraId="3747CF23" w14:textId="77777777" w:rsidR="00DE72A3" w:rsidRPr="000C24E9" w:rsidRDefault="00DE72A3" w:rsidP="00DE72A3">
                <w:pPr>
                  <w:widowControl w:val="0"/>
                  <w:shd w:val="clear" w:color="auto" w:fill="FFFFFF"/>
                  <w:tabs>
                    <w:tab w:val="left" w:pos="504"/>
                  </w:tabs>
                  <w:adjustRightInd w:val="0"/>
                  <w:ind w:right="86"/>
                  <w:jc w:val="both"/>
                  <w:rPr>
                    <w:rFonts w:ascii="Tahoma" w:hAnsi="Tahoma" w:cs="Tahoma"/>
                    <w:color w:val="000000"/>
                  </w:rPr>
                </w:pPr>
              </w:p>
              <w:p w14:paraId="58E24A47" w14:textId="3BD06B67" w:rsidR="00DE72A3" w:rsidRPr="000C24E9" w:rsidRDefault="00700A3C" w:rsidP="00DE72A3">
                <w:pPr>
                  <w:widowControl w:val="0"/>
                  <w:shd w:val="clear" w:color="auto" w:fill="FFFFFF"/>
                  <w:tabs>
                    <w:tab w:val="left" w:pos="504"/>
                  </w:tabs>
                  <w:adjustRightInd w:val="0"/>
                  <w:ind w:left="420" w:right="101" w:hanging="420"/>
                  <w:jc w:val="both"/>
                  <w:rPr>
                    <w:rFonts w:ascii="Tahoma" w:hAnsi="Tahoma" w:cs="Tahoma"/>
                  </w:rPr>
                </w:pPr>
                <w:r w:rsidRPr="000C24E9">
                  <w:rPr>
                    <w:rFonts w:ascii="Tahoma" w:hAnsi="Tahoma" w:cs="Tahoma"/>
                    <w:color w:val="000000"/>
                  </w:rPr>
                  <w:t>1.2</w:t>
                </w:r>
                <w:r w:rsidR="00DE72A3" w:rsidRPr="000C24E9">
                  <w:rPr>
                    <w:rFonts w:ascii="Tahoma" w:hAnsi="Tahoma" w:cs="Tahoma"/>
                    <w:color w:val="000000"/>
                  </w:rPr>
                  <w:tab/>
                </w:r>
                <w:r w:rsidR="00F628A1" w:rsidRPr="000C24E9">
                  <w:rPr>
                    <w:rFonts w:ascii="Tahoma" w:hAnsi="Tahoma" w:cs="Tahoma"/>
                  </w:rPr>
                  <w:t xml:space="preserve">You </w:t>
                </w:r>
                <w:r w:rsidR="0006556F" w:rsidRPr="000C24E9">
                  <w:rPr>
                    <w:rFonts w:ascii="Tahoma" w:hAnsi="Tahoma" w:cs="Tahoma"/>
                  </w:rPr>
                  <w:t>d</w:t>
                </w:r>
                <w:r w:rsidR="00DE72A3" w:rsidRPr="000C24E9">
                  <w:rPr>
                    <w:rFonts w:ascii="Tahoma" w:hAnsi="Tahoma" w:cs="Tahoma"/>
                  </w:rPr>
                  <w:t xml:space="preserve">emonstrate specialist clinical expertise in </w:t>
                </w:r>
                <w:r w:rsidR="00C50F6B" w:rsidRPr="000C24E9">
                  <w:rPr>
                    <w:rFonts w:ascii="Tahoma" w:hAnsi="Tahoma" w:cs="Tahoma"/>
                  </w:rPr>
                  <w:t>Positive Behaviour support,</w:t>
                </w:r>
                <w:r w:rsidR="00DE72A3" w:rsidRPr="000C24E9">
                  <w:rPr>
                    <w:rFonts w:ascii="Tahoma" w:hAnsi="Tahoma" w:cs="Tahoma"/>
                  </w:rPr>
                  <w:t xml:space="preserve"> assessment</w:t>
                </w:r>
                <w:r w:rsidR="00FE3935" w:rsidRPr="000C24E9">
                  <w:rPr>
                    <w:rFonts w:ascii="Tahoma" w:hAnsi="Tahoma" w:cs="Tahoma"/>
                  </w:rPr>
                  <w:t>, formulation</w:t>
                </w:r>
                <w:r w:rsidR="00DE72A3" w:rsidRPr="000C24E9">
                  <w:rPr>
                    <w:rFonts w:ascii="Tahoma" w:hAnsi="Tahoma" w:cs="Tahoma"/>
                  </w:rPr>
                  <w:t xml:space="preserve"> and intervention</w:t>
                </w:r>
                <w:r w:rsidR="00F628A1" w:rsidRPr="000C24E9">
                  <w:rPr>
                    <w:rFonts w:ascii="Tahoma" w:hAnsi="Tahoma" w:cs="Tahoma"/>
                  </w:rPr>
                  <w:t xml:space="preserve"> and </w:t>
                </w:r>
                <w:r w:rsidR="00DE72A3" w:rsidRPr="000C24E9">
                  <w:rPr>
                    <w:rFonts w:ascii="Tahoma" w:hAnsi="Tahoma" w:cs="Tahoma"/>
                  </w:rPr>
                  <w:t xml:space="preserve">demonstrate current understanding of the evidence and research base </w:t>
                </w:r>
                <w:r w:rsidR="00CA4770" w:rsidRPr="000C24E9">
                  <w:rPr>
                    <w:rFonts w:ascii="Tahoma" w:hAnsi="Tahoma" w:cs="Tahoma"/>
                  </w:rPr>
                  <w:t>to</w:t>
                </w:r>
                <w:r w:rsidR="00DE72A3" w:rsidRPr="000C24E9">
                  <w:rPr>
                    <w:rFonts w:ascii="Tahoma" w:hAnsi="Tahoma" w:cs="Tahoma"/>
                  </w:rPr>
                  <w:t xml:space="preserve"> ensure that current methods of supporting outcomes in service delivery are embedded.</w:t>
                </w:r>
              </w:p>
              <w:p w14:paraId="7C487A74" w14:textId="77777777" w:rsidR="00DE72A3" w:rsidRPr="000C24E9" w:rsidRDefault="00DE72A3" w:rsidP="00DE72A3">
                <w:pPr>
                  <w:widowControl w:val="0"/>
                  <w:shd w:val="clear" w:color="auto" w:fill="FFFFFF"/>
                  <w:tabs>
                    <w:tab w:val="left" w:pos="504"/>
                  </w:tabs>
                  <w:adjustRightInd w:val="0"/>
                  <w:ind w:left="420" w:right="86" w:hanging="420"/>
                  <w:jc w:val="both"/>
                  <w:rPr>
                    <w:rFonts w:ascii="Tahoma" w:hAnsi="Tahoma" w:cs="Tahoma"/>
                    <w:color w:val="000000"/>
                  </w:rPr>
                </w:pPr>
              </w:p>
              <w:p w14:paraId="038EAD3B" w14:textId="72025AC7" w:rsidR="00DE72A3" w:rsidRPr="000C24E9" w:rsidRDefault="00700A3C" w:rsidP="00DE72A3">
                <w:pPr>
                  <w:widowControl w:val="0"/>
                  <w:shd w:val="clear" w:color="auto" w:fill="FFFFFF"/>
                  <w:tabs>
                    <w:tab w:val="left" w:pos="504"/>
                  </w:tabs>
                  <w:adjustRightInd w:val="0"/>
                  <w:ind w:left="420" w:right="110" w:hanging="420"/>
                  <w:jc w:val="both"/>
                  <w:rPr>
                    <w:rFonts w:ascii="Tahoma" w:hAnsi="Tahoma" w:cs="Tahoma"/>
                    <w:color w:val="000000"/>
                  </w:rPr>
                </w:pPr>
                <w:r w:rsidRPr="000C24E9">
                  <w:rPr>
                    <w:rFonts w:ascii="Tahoma" w:hAnsi="Tahoma" w:cs="Tahoma"/>
                    <w:color w:val="000000"/>
                  </w:rPr>
                  <w:t>1.3</w:t>
                </w:r>
                <w:r w:rsidR="00DE72A3" w:rsidRPr="000C24E9">
                  <w:rPr>
                    <w:rFonts w:ascii="Tahoma" w:hAnsi="Tahoma" w:cs="Tahoma"/>
                    <w:color w:val="000000"/>
                  </w:rPr>
                  <w:tab/>
                </w:r>
                <w:r w:rsidR="00CA4770" w:rsidRPr="000C24E9">
                  <w:rPr>
                    <w:rFonts w:ascii="Tahoma" w:hAnsi="Tahoma" w:cs="Tahoma"/>
                  </w:rPr>
                  <w:t>You</w:t>
                </w:r>
                <w:r w:rsidR="0006556F" w:rsidRPr="000C24E9">
                  <w:rPr>
                    <w:rFonts w:ascii="Tahoma" w:hAnsi="Tahoma" w:cs="Tahoma"/>
                  </w:rPr>
                  <w:t xml:space="preserve"> </w:t>
                </w:r>
                <w:r w:rsidR="00DE72A3" w:rsidRPr="000C24E9">
                  <w:rPr>
                    <w:rFonts w:ascii="Tahoma" w:hAnsi="Tahoma" w:cs="Tahoma"/>
                  </w:rPr>
                  <w:t xml:space="preserve">provide specialist advice to others regarding the management and care of people who use our services.  To include the broader context of </w:t>
                </w:r>
                <w:r w:rsidR="002A32DD" w:rsidRPr="000C24E9">
                  <w:rPr>
                    <w:rFonts w:ascii="Tahoma" w:hAnsi="Tahoma" w:cs="Tahoma"/>
                  </w:rPr>
                  <w:t>holistic</w:t>
                </w:r>
                <w:r w:rsidR="00DE72A3" w:rsidRPr="000C24E9">
                  <w:rPr>
                    <w:rFonts w:ascii="Tahoma" w:hAnsi="Tahoma" w:cs="Tahoma"/>
                  </w:rPr>
                  <w:t xml:space="preserve"> care.</w:t>
                </w:r>
                <w:r w:rsidR="00DE72A3" w:rsidRPr="000C24E9">
                  <w:rPr>
                    <w:rFonts w:ascii="Tahoma" w:hAnsi="Tahoma" w:cs="Tahoma"/>
                    <w:color w:val="000000"/>
                  </w:rPr>
                  <w:t xml:space="preserve"> </w:t>
                </w:r>
              </w:p>
              <w:p w14:paraId="139851EE" w14:textId="77777777" w:rsidR="00DE72A3" w:rsidRPr="000C24E9" w:rsidRDefault="00DE72A3" w:rsidP="00DE72A3">
                <w:pPr>
                  <w:widowControl w:val="0"/>
                  <w:shd w:val="clear" w:color="auto" w:fill="FFFFFF"/>
                  <w:tabs>
                    <w:tab w:val="left" w:pos="504"/>
                  </w:tabs>
                  <w:adjustRightInd w:val="0"/>
                  <w:ind w:left="420" w:right="101" w:hanging="420"/>
                  <w:jc w:val="both"/>
                  <w:rPr>
                    <w:rFonts w:ascii="Tahoma" w:hAnsi="Tahoma" w:cs="Tahoma"/>
                    <w:color w:val="000000"/>
                  </w:rPr>
                </w:pPr>
              </w:p>
              <w:p w14:paraId="49C802D3" w14:textId="1BDD8452" w:rsidR="00221381" w:rsidRPr="000C24E9" w:rsidRDefault="00700A3C" w:rsidP="001C6CDF">
                <w:pPr>
                  <w:pStyle w:val="Default"/>
                  <w:jc w:val="both"/>
                  <w:rPr>
                    <w:rFonts w:ascii="Tahoma" w:hAnsi="Tahoma" w:cs="Tahoma"/>
                    <w:sz w:val="20"/>
                    <w:szCs w:val="20"/>
                  </w:rPr>
                </w:pPr>
                <w:r w:rsidRPr="000C24E9">
                  <w:rPr>
                    <w:rFonts w:ascii="Tahoma" w:hAnsi="Tahoma" w:cs="Tahoma"/>
                    <w:sz w:val="20"/>
                    <w:szCs w:val="20"/>
                  </w:rPr>
                  <w:t xml:space="preserve">1.4   </w:t>
                </w:r>
                <w:r w:rsidR="00221381" w:rsidRPr="000C24E9">
                  <w:rPr>
                    <w:rFonts w:ascii="Tahoma" w:hAnsi="Tahoma" w:cs="Tahoma"/>
                    <w:sz w:val="20"/>
                    <w:szCs w:val="20"/>
                  </w:rPr>
                  <w:t>You are involved, as appropriate, in pre-admission assessments and transition planning.</w:t>
                </w:r>
              </w:p>
              <w:p w14:paraId="276776CC" w14:textId="77777777" w:rsidR="00221381" w:rsidRPr="000C24E9" w:rsidRDefault="00221381" w:rsidP="001C6CDF">
                <w:pPr>
                  <w:pStyle w:val="Default"/>
                  <w:jc w:val="both"/>
                  <w:rPr>
                    <w:rFonts w:ascii="Tahoma" w:hAnsi="Tahoma" w:cs="Tahoma"/>
                    <w:sz w:val="20"/>
                    <w:szCs w:val="20"/>
                  </w:rPr>
                </w:pPr>
              </w:p>
              <w:p w14:paraId="1A3F566D" w14:textId="6ED881AE" w:rsidR="001C6CDF" w:rsidRPr="000C24E9" w:rsidRDefault="00221381" w:rsidP="001C6CDF">
                <w:pPr>
                  <w:pStyle w:val="Default"/>
                  <w:jc w:val="both"/>
                  <w:rPr>
                    <w:rFonts w:ascii="Tahoma" w:hAnsi="Tahoma" w:cs="Tahoma"/>
                    <w:sz w:val="20"/>
                    <w:szCs w:val="20"/>
                  </w:rPr>
                </w:pPr>
                <w:r w:rsidRPr="000C24E9">
                  <w:rPr>
                    <w:rFonts w:ascii="Tahoma" w:hAnsi="Tahoma" w:cs="Tahoma"/>
                    <w:sz w:val="20"/>
                    <w:szCs w:val="20"/>
                  </w:rPr>
                  <w:t xml:space="preserve">1.5 </w:t>
                </w:r>
                <w:r w:rsidR="00700A3C" w:rsidRPr="000C24E9">
                  <w:rPr>
                    <w:rFonts w:ascii="Tahoma" w:hAnsi="Tahoma" w:cs="Tahoma"/>
                    <w:sz w:val="20"/>
                    <w:szCs w:val="20"/>
                  </w:rPr>
                  <w:t xml:space="preserve">You </w:t>
                </w:r>
                <w:r w:rsidR="0006556F" w:rsidRPr="000C24E9">
                  <w:rPr>
                    <w:rFonts w:ascii="Tahoma" w:hAnsi="Tahoma" w:cs="Tahoma"/>
                    <w:sz w:val="20"/>
                    <w:szCs w:val="20"/>
                  </w:rPr>
                  <w:t>h</w:t>
                </w:r>
                <w:r w:rsidR="00700A3C" w:rsidRPr="000C24E9">
                  <w:rPr>
                    <w:rFonts w:ascii="Tahoma" w:hAnsi="Tahoma" w:cs="Tahoma"/>
                    <w:sz w:val="20"/>
                    <w:szCs w:val="20"/>
                  </w:rPr>
                  <w:t xml:space="preserve">ave excellent communication skills and </w:t>
                </w:r>
                <w:r w:rsidR="00393824" w:rsidRPr="000C24E9">
                  <w:rPr>
                    <w:rFonts w:ascii="Tahoma" w:hAnsi="Tahoma" w:cs="Tahoma"/>
                    <w:sz w:val="20"/>
                    <w:szCs w:val="20"/>
                  </w:rPr>
                  <w:t>the ability</w:t>
                </w:r>
                <w:r w:rsidR="00047F01" w:rsidRPr="000C24E9">
                  <w:rPr>
                    <w:rFonts w:ascii="Tahoma" w:hAnsi="Tahoma" w:cs="Tahoma"/>
                    <w:sz w:val="20"/>
                    <w:szCs w:val="20"/>
                  </w:rPr>
                  <w:t xml:space="preserve"> to </w:t>
                </w:r>
                <w:r w:rsidR="00DE72A3" w:rsidRPr="000C24E9">
                  <w:rPr>
                    <w:rFonts w:ascii="Tahoma" w:hAnsi="Tahoma" w:cs="Tahoma"/>
                    <w:sz w:val="20"/>
                    <w:szCs w:val="20"/>
                  </w:rPr>
                  <w:t xml:space="preserve">communicate complex; condition related </w:t>
                </w:r>
              </w:p>
              <w:p w14:paraId="34F2D62F" w14:textId="2F74B14B" w:rsidR="000F01C2" w:rsidRPr="000C24E9" w:rsidRDefault="000F01C2" w:rsidP="001C6CDF">
                <w:pPr>
                  <w:pStyle w:val="Default"/>
                  <w:jc w:val="both"/>
                  <w:rPr>
                    <w:rFonts w:ascii="Tahoma" w:hAnsi="Tahoma" w:cs="Tahoma"/>
                    <w:sz w:val="20"/>
                    <w:szCs w:val="20"/>
                  </w:rPr>
                </w:pPr>
                <w:r w:rsidRPr="000C24E9">
                  <w:rPr>
                    <w:rFonts w:ascii="Tahoma" w:hAnsi="Tahoma" w:cs="Tahoma"/>
                    <w:sz w:val="20"/>
                    <w:szCs w:val="20"/>
                  </w:rPr>
                  <w:t xml:space="preserve">         Information to the people we support, their families and external </w:t>
                </w:r>
                <w:r w:rsidR="00393824" w:rsidRPr="000C24E9">
                  <w:rPr>
                    <w:rFonts w:ascii="Tahoma" w:hAnsi="Tahoma" w:cs="Tahoma"/>
                    <w:sz w:val="20"/>
                    <w:szCs w:val="20"/>
                  </w:rPr>
                  <w:t>agencies</w:t>
                </w:r>
              </w:p>
              <w:p w14:paraId="03BCA959" w14:textId="77777777" w:rsidR="001C6CDF" w:rsidRPr="000C24E9" w:rsidRDefault="001C6CDF" w:rsidP="001C6CDF">
                <w:pPr>
                  <w:pStyle w:val="Default"/>
                  <w:jc w:val="both"/>
                  <w:rPr>
                    <w:rFonts w:ascii="Tahoma" w:hAnsi="Tahoma" w:cs="Tahoma"/>
                    <w:sz w:val="20"/>
                    <w:szCs w:val="20"/>
                  </w:rPr>
                </w:pPr>
              </w:p>
              <w:p w14:paraId="5108FF38" w14:textId="24DCF505" w:rsidR="00402FB8" w:rsidRPr="000C24E9" w:rsidRDefault="00E85784" w:rsidP="04FF9C20">
                <w:pPr>
                  <w:pStyle w:val="Default"/>
                  <w:ind w:left="720" w:hanging="720"/>
                  <w:jc w:val="both"/>
                  <w:rPr>
                    <w:rFonts w:ascii="Tahoma" w:hAnsi="Tahoma" w:cs="Tahoma"/>
                    <w:sz w:val="20"/>
                    <w:szCs w:val="20"/>
                  </w:rPr>
                </w:pPr>
                <w:r w:rsidRPr="000C24E9">
                  <w:rPr>
                    <w:rFonts w:ascii="Tahoma" w:hAnsi="Tahoma" w:cs="Tahoma"/>
                    <w:sz w:val="20"/>
                    <w:szCs w:val="20"/>
                  </w:rPr>
                  <w:t>1.</w:t>
                </w:r>
                <w:r w:rsidR="00221381" w:rsidRPr="000C24E9">
                  <w:rPr>
                    <w:rFonts w:ascii="Tahoma" w:hAnsi="Tahoma" w:cs="Tahoma"/>
                    <w:sz w:val="20"/>
                    <w:szCs w:val="20"/>
                  </w:rPr>
                  <w:t>6</w:t>
                </w:r>
                <w:r w:rsidRPr="000C24E9">
                  <w:rPr>
                    <w:rFonts w:ascii="Tahoma" w:hAnsi="Tahoma" w:cs="Tahoma"/>
                    <w:sz w:val="20"/>
                    <w:szCs w:val="20"/>
                  </w:rPr>
                  <w:t xml:space="preserve"> You</w:t>
                </w:r>
                <w:r w:rsidR="001C6CDF" w:rsidRPr="000C24E9">
                  <w:rPr>
                    <w:rFonts w:ascii="Tahoma" w:hAnsi="Tahoma" w:cs="Tahoma"/>
                    <w:sz w:val="20"/>
                    <w:szCs w:val="20"/>
                  </w:rPr>
                  <w:t xml:space="preserve"> ensure that </w:t>
                </w:r>
                <w:r w:rsidR="00045594" w:rsidRPr="000C24E9">
                  <w:rPr>
                    <w:rFonts w:ascii="Tahoma" w:hAnsi="Tahoma" w:cs="Tahoma"/>
                    <w:sz w:val="20"/>
                    <w:szCs w:val="20"/>
                  </w:rPr>
                  <w:t xml:space="preserve">PBS professionals within </w:t>
                </w:r>
                <w:r w:rsidR="001C6CDF" w:rsidRPr="000C24E9">
                  <w:rPr>
                    <w:rFonts w:ascii="Tahoma" w:hAnsi="Tahoma" w:cs="Tahoma"/>
                    <w:sz w:val="20"/>
                    <w:szCs w:val="20"/>
                  </w:rPr>
                  <w:t xml:space="preserve">the </w:t>
                </w:r>
                <w:r w:rsidR="00083350" w:rsidRPr="000C24E9">
                  <w:rPr>
                    <w:rFonts w:ascii="Tahoma" w:hAnsi="Tahoma" w:cs="Tahoma"/>
                    <w:sz w:val="20"/>
                    <w:szCs w:val="20"/>
                  </w:rPr>
                  <w:t>Applied Psychology</w:t>
                </w:r>
                <w:r w:rsidR="008B5929" w:rsidRPr="000C24E9">
                  <w:rPr>
                    <w:rFonts w:ascii="Tahoma" w:hAnsi="Tahoma" w:cs="Tahoma"/>
                    <w:sz w:val="20"/>
                    <w:szCs w:val="20"/>
                  </w:rPr>
                  <w:t xml:space="preserve"> </w:t>
                </w:r>
                <w:r w:rsidR="00A6384E" w:rsidRPr="000C24E9">
                  <w:rPr>
                    <w:rFonts w:ascii="Tahoma" w:hAnsi="Tahoma" w:cs="Tahoma"/>
                    <w:sz w:val="20"/>
                    <w:szCs w:val="20"/>
                  </w:rPr>
                  <w:t>Team</w:t>
                </w:r>
                <w:r w:rsidR="001C6CDF" w:rsidRPr="000C24E9">
                  <w:rPr>
                    <w:rFonts w:ascii="Tahoma" w:hAnsi="Tahoma" w:cs="Tahoma"/>
                    <w:sz w:val="20"/>
                    <w:szCs w:val="20"/>
                  </w:rPr>
                  <w:t xml:space="preserve"> </w:t>
                </w:r>
                <w:r w:rsidR="00A6384E" w:rsidRPr="000C24E9">
                  <w:rPr>
                    <w:rFonts w:ascii="Tahoma" w:hAnsi="Tahoma" w:cs="Tahoma"/>
                    <w:sz w:val="20"/>
                    <w:szCs w:val="20"/>
                  </w:rPr>
                  <w:t xml:space="preserve">receive clinical and professional </w:t>
                </w:r>
                <w:r w:rsidR="001C6CDF" w:rsidRPr="000C24E9">
                  <w:rPr>
                    <w:rFonts w:ascii="Tahoma" w:hAnsi="Tahoma" w:cs="Tahoma"/>
                    <w:sz w:val="20"/>
                    <w:szCs w:val="20"/>
                  </w:rPr>
                  <w:t>supervision</w:t>
                </w:r>
                <w:r w:rsidR="00045594" w:rsidRPr="000C24E9">
                  <w:rPr>
                    <w:rFonts w:ascii="Tahoma" w:hAnsi="Tahoma" w:cs="Tahoma"/>
                    <w:sz w:val="20"/>
                    <w:szCs w:val="20"/>
                  </w:rPr>
                  <w:t xml:space="preserve"> </w:t>
                </w:r>
                <w:r w:rsidR="001C6CDF" w:rsidRPr="000C24E9">
                  <w:rPr>
                    <w:rFonts w:ascii="Tahoma" w:hAnsi="Tahoma" w:cs="Tahoma"/>
                    <w:sz w:val="20"/>
                    <w:szCs w:val="20"/>
                  </w:rPr>
                  <w:t xml:space="preserve">and </w:t>
                </w:r>
                <w:r w:rsidR="00744EDB" w:rsidRPr="000C24E9">
                  <w:rPr>
                    <w:rFonts w:ascii="Tahoma" w:hAnsi="Tahoma" w:cs="Tahoma"/>
                    <w:sz w:val="20"/>
                    <w:szCs w:val="20"/>
                  </w:rPr>
                  <w:t>mentorship, including</w:t>
                </w:r>
                <w:r w:rsidR="001C6CDF" w:rsidRPr="000C24E9">
                  <w:rPr>
                    <w:rFonts w:ascii="Tahoma" w:hAnsi="Tahoma" w:cs="Tahoma"/>
                    <w:sz w:val="20"/>
                    <w:szCs w:val="20"/>
                  </w:rPr>
                  <w:t xml:space="preserve"> setting actions and objectives </w:t>
                </w:r>
                <w:r w:rsidR="0069059C" w:rsidRPr="000C24E9">
                  <w:rPr>
                    <w:rFonts w:ascii="Tahoma" w:hAnsi="Tahoma" w:cs="Tahoma"/>
                    <w:sz w:val="20"/>
                    <w:szCs w:val="20"/>
                  </w:rPr>
                  <w:t xml:space="preserve">alongside the </w:t>
                </w:r>
                <w:r w:rsidR="00A6384E" w:rsidRPr="000C24E9">
                  <w:rPr>
                    <w:rFonts w:ascii="Tahoma" w:hAnsi="Tahoma" w:cs="Tahoma"/>
                    <w:sz w:val="20"/>
                    <w:szCs w:val="20"/>
                  </w:rPr>
                  <w:t>Clinical Hub Manager</w:t>
                </w:r>
                <w:r w:rsidR="00BC5C12" w:rsidRPr="000C24E9">
                  <w:rPr>
                    <w:rFonts w:ascii="Tahoma" w:hAnsi="Tahoma" w:cs="Tahoma"/>
                    <w:sz w:val="20"/>
                    <w:szCs w:val="20"/>
                  </w:rPr>
                  <w:t>s</w:t>
                </w:r>
                <w:r w:rsidR="0069059C" w:rsidRPr="000C24E9">
                  <w:rPr>
                    <w:rFonts w:ascii="Tahoma" w:hAnsi="Tahoma" w:cs="Tahoma"/>
                    <w:sz w:val="20"/>
                    <w:szCs w:val="20"/>
                  </w:rPr>
                  <w:t>,</w:t>
                </w:r>
                <w:r w:rsidR="001C6CDF" w:rsidRPr="000C24E9">
                  <w:rPr>
                    <w:rFonts w:ascii="Tahoma" w:hAnsi="Tahoma" w:cs="Tahoma"/>
                    <w:sz w:val="20"/>
                    <w:szCs w:val="20"/>
                  </w:rPr>
                  <w:t xml:space="preserve"> </w:t>
                </w:r>
                <w:r w:rsidR="00BC5C12" w:rsidRPr="000C24E9">
                  <w:rPr>
                    <w:rFonts w:ascii="Tahoma" w:hAnsi="Tahoma" w:cs="Tahoma"/>
                    <w:sz w:val="20"/>
                    <w:szCs w:val="20"/>
                  </w:rPr>
                  <w:t xml:space="preserve">improving </w:t>
                </w:r>
                <w:r w:rsidR="00045594" w:rsidRPr="000C24E9">
                  <w:rPr>
                    <w:rFonts w:ascii="Tahoma" w:hAnsi="Tahoma" w:cs="Tahoma"/>
                    <w:sz w:val="20"/>
                    <w:szCs w:val="20"/>
                  </w:rPr>
                  <w:t>t</w:t>
                </w:r>
                <w:r w:rsidR="001C6CDF" w:rsidRPr="000C24E9">
                  <w:rPr>
                    <w:rFonts w:ascii="Tahoma" w:hAnsi="Tahoma" w:cs="Tahoma"/>
                    <w:sz w:val="20"/>
                    <w:szCs w:val="20"/>
                  </w:rPr>
                  <w:t>he service/lives of colleagues and th</w:t>
                </w:r>
                <w:r w:rsidR="00402FB8" w:rsidRPr="000C24E9">
                  <w:rPr>
                    <w:rFonts w:ascii="Tahoma" w:hAnsi="Tahoma" w:cs="Tahoma"/>
                    <w:sz w:val="20"/>
                    <w:szCs w:val="20"/>
                  </w:rPr>
                  <w:t>e people we support</w:t>
                </w:r>
                <w:r w:rsidR="001C6CDF" w:rsidRPr="000C24E9">
                  <w:rPr>
                    <w:rFonts w:ascii="Tahoma" w:hAnsi="Tahoma" w:cs="Tahoma"/>
                    <w:sz w:val="20"/>
                    <w:szCs w:val="20"/>
                  </w:rPr>
                  <w:t>, aligned to policy expectations</w:t>
                </w:r>
                <w:r w:rsidR="0069059C" w:rsidRPr="000C24E9">
                  <w:rPr>
                    <w:rFonts w:ascii="Tahoma" w:hAnsi="Tahoma" w:cs="Tahoma"/>
                    <w:sz w:val="20"/>
                    <w:szCs w:val="20"/>
                  </w:rPr>
                  <w:t xml:space="preserve"> and </w:t>
                </w:r>
                <w:r w:rsidR="00402FB8" w:rsidRPr="000C24E9">
                  <w:rPr>
                    <w:rFonts w:ascii="Tahoma" w:hAnsi="Tahoma" w:cs="Tahoma"/>
                    <w:sz w:val="20"/>
                    <w:szCs w:val="20"/>
                  </w:rPr>
                  <w:t xml:space="preserve">the objectives of the </w:t>
                </w:r>
                <w:r w:rsidR="00160E2F" w:rsidRPr="000C24E9">
                  <w:rPr>
                    <w:rFonts w:ascii="Tahoma" w:hAnsi="Tahoma" w:cs="Tahoma"/>
                    <w:sz w:val="20"/>
                    <w:szCs w:val="20"/>
                  </w:rPr>
                  <w:t>Head of Applied Psychology &amp; PBS</w:t>
                </w:r>
                <w:r w:rsidR="00FB6E66" w:rsidRPr="000C24E9">
                  <w:rPr>
                    <w:rFonts w:ascii="Tahoma" w:hAnsi="Tahoma" w:cs="Tahoma"/>
                    <w:sz w:val="20"/>
                    <w:szCs w:val="20"/>
                  </w:rPr>
                  <w:t>.</w:t>
                </w:r>
              </w:p>
              <w:p w14:paraId="2035E8DD" w14:textId="77777777" w:rsidR="001C6CDF" w:rsidRPr="000C24E9" w:rsidRDefault="001C6CDF" w:rsidP="001C6CDF">
                <w:pPr>
                  <w:pStyle w:val="Default"/>
                  <w:jc w:val="both"/>
                  <w:rPr>
                    <w:rFonts w:ascii="Tahoma" w:hAnsi="Tahoma" w:cs="Tahoma"/>
                    <w:sz w:val="20"/>
                    <w:szCs w:val="20"/>
                  </w:rPr>
                </w:pPr>
              </w:p>
              <w:p w14:paraId="224FDCF0" w14:textId="3F19C9EB" w:rsidR="006B400C" w:rsidRPr="000C24E9" w:rsidRDefault="001C6CDF" w:rsidP="008E2300">
                <w:pPr>
                  <w:pStyle w:val="Default"/>
                  <w:ind w:left="720" w:hanging="720"/>
                  <w:jc w:val="both"/>
                  <w:rPr>
                    <w:rFonts w:ascii="Tahoma" w:hAnsi="Tahoma" w:cs="Tahoma"/>
                    <w:sz w:val="20"/>
                    <w:szCs w:val="20"/>
                  </w:rPr>
                </w:pPr>
                <w:r w:rsidRPr="000C24E9">
                  <w:rPr>
                    <w:rFonts w:ascii="Tahoma" w:hAnsi="Tahoma" w:cs="Tahoma"/>
                    <w:sz w:val="20"/>
                    <w:szCs w:val="20"/>
                  </w:rPr>
                  <w:t>1.</w:t>
                </w:r>
                <w:r w:rsidR="00221381" w:rsidRPr="000C24E9">
                  <w:rPr>
                    <w:rFonts w:ascii="Tahoma" w:hAnsi="Tahoma" w:cs="Tahoma"/>
                    <w:sz w:val="20"/>
                    <w:szCs w:val="20"/>
                  </w:rPr>
                  <w:t>7</w:t>
                </w:r>
                <w:r w:rsidR="008E2300" w:rsidRPr="000C24E9">
                  <w:rPr>
                    <w:rFonts w:ascii="Tahoma" w:hAnsi="Tahoma" w:cs="Tahoma"/>
                    <w:sz w:val="20"/>
                    <w:szCs w:val="20"/>
                  </w:rPr>
                  <w:t xml:space="preserve">    You have a proven track </w:t>
                </w:r>
                <w:r w:rsidR="00E85784" w:rsidRPr="000C24E9">
                  <w:rPr>
                    <w:rFonts w:ascii="Tahoma" w:hAnsi="Tahoma" w:cs="Tahoma"/>
                    <w:sz w:val="20"/>
                    <w:szCs w:val="20"/>
                  </w:rPr>
                  <w:t xml:space="preserve">record </w:t>
                </w:r>
                <w:r w:rsidR="008E2300" w:rsidRPr="000C24E9">
                  <w:rPr>
                    <w:rFonts w:ascii="Tahoma" w:hAnsi="Tahoma" w:cs="Tahoma"/>
                    <w:sz w:val="20"/>
                    <w:szCs w:val="20"/>
                  </w:rPr>
                  <w:t xml:space="preserve">of highly advanced clinical skills </w:t>
                </w:r>
                <w:r w:rsidR="00F0121D" w:rsidRPr="000C24E9">
                  <w:rPr>
                    <w:rFonts w:ascii="Tahoma" w:hAnsi="Tahoma" w:cs="Tahoma"/>
                    <w:sz w:val="20"/>
                    <w:szCs w:val="20"/>
                  </w:rPr>
                  <w:t>supporting</w:t>
                </w:r>
                <w:r w:rsidR="008E2300" w:rsidRPr="000C24E9">
                  <w:rPr>
                    <w:rFonts w:ascii="Tahoma" w:hAnsi="Tahoma" w:cs="Tahoma"/>
                    <w:sz w:val="20"/>
                    <w:szCs w:val="20"/>
                  </w:rPr>
                  <w:t xml:space="preserve"> autistic individuals who have </w:t>
                </w:r>
              </w:p>
              <w:p w14:paraId="3F75880B" w14:textId="1DEC69A4" w:rsidR="008E2300" w:rsidRPr="000C24E9" w:rsidRDefault="006B400C" w:rsidP="003F2AB1">
                <w:pPr>
                  <w:pStyle w:val="Default"/>
                  <w:ind w:left="720" w:hanging="720"/>
                  <w:jc w:val="both"/>
                  <w:rPr>
                    <w:rFonts w:ascii="Tahoma" w:hAnsi="Tahoma" w:cs="Tahoma"/>
                    <w:sz w:val="20"/>
                    <w:szCs w:val="20"/>
                  </w:rPr>
                </w:pPr>
                <w:r w:rsidRPr="000C24E9">
                  <w:rPr>
                    <w:rFonts w:ascii="Tahoma" w:hAnsi="Tahoma" w:cs="Tahoma"/>
                    <w:sz w:val="20"/>
                    <w:szCs w:val="20"/>
                  </w:rPr>
                  <w:t xml:space="preserve">          </w:t>
                </w:r>
                <w:r w:rsidR="008E2300" w:rsidRPr="000C24E9">
                  <w:rPr>
                    <w:rFonts w:ascii="Tahoma" w:hAnsi="Tahoma" w:cs="Tahoma"/>
                    <w:sz w:val="20"/>
                    <w:szCs w:val="20"/>
                  </w:rPr>
                  <w:t>an intellectual disability and often present with behaviours of concern.</w:t>
                </w:r>
              </w:p>
              <w:p w14:paraId="2AB01D09" w14:textId="77777777" w:rsidR="00492AE5" w:rsidRPr="000C24E9" w:rsidRDefault="00492AE5" w:rsidP="003F2AB1">
                <w:pPr>
                  <w:pStyle w:val="Default"/>
                  <w:jc w:val="both"/>
                  <w:rPr>
                    <w:rFonts w:ascii="Tahoma" w:hAnsi="Tahoma" w:cs="Tahoma"/>
                    <w:sz w:val="20"/>
                    <w:szCs w:val="20"/>
                  </w:rPr>
                </w:pPr>
              </w:p>
              <w:p w14:paraId="6F84FE1D" w14:textId="2B3BD5B4" w:rsidR="003F2AB1" w:rsidRPr="000C24E9" w:rsidRDefault="006261A7" w:rsidP="00D94EEE">
                <w:pPr>
                  <w:widowControl w:val="0"/>
                  <w:shd w:val="clear" w:color="auto" w:fill="FFFFFF"/>
                  <w:tabs>
                    <w:tab w:val="left" w:pos="518"/>
                  </w:tabs>
                  <w:adjustRightInd w:val="0"/>
                  <w:ind w:left="420" w:right="82" w:hanging="420"/>
                  <w:jc w:val="both"/>
                  <w:rPr>
                    <w:rFonts w:ascii="Tahoma" w:hAnsi="Tahoma" w:cs="Tahoma"/>
                    <w:color w:val="000000"/>
                  </w:rPr>
                </w:pPr>
                <w:r w:rsidRPr="000C24E9">
                  <w:rPr>
                    <w:rFonts w:ascii="Tahoma" w:hAnsi="Tahoma" w:cs="Tahoma"/>
                  </w:rPr>
                  <w:t>1.</w:t>
                </w:r>
                <w:r w:rsidR="00221381" w:rsidRPr="000C24E9">
                  <w:rPr>
                    <w:rFonts w:ascii="Tahoma" w:hAnsi="Tahoma" w:cs="Tahoma"/>
                  </w:rPr>
                  <w:t>8</w:t>
                </w:r>
                <w:r w:rsidRPr="000C24E9">
                  <w:rPr>
                    <w:rFonts w:ascii="Tahoma" w:hAnsi="Tahoma" w:cs="Tahoma"/>
                  </w:rPr>
                  <w:t xml:space="preserve"> </w:t>
                </w:r>
                <w:r w:rsidR="00085CA2" w:rsidRPr="000C24E9">
                  <w:rPr>
                    <w:rFonts w:ascii="Tahoma" w:hAnsi="Tahoma" w:cs="Tahoma"/>
                  </w:rPr>
                  <w:t xml:space="preserve">  </w:t>
                </w:r>
                <w:r w:rsidR="00697DB8" w:rsidRPr="000C24E9">
                  <w:rPr>
                    <w:rFonts w:ascii="Tahoma" w:hAnsi="Tahoma" w:cs="Tahoma"/>
                  </w:rPr>
                  <w:t xml:space="preserve">You </w:t>
                </w:r>
                <w:r w:rsidR="003F2AB1" w:rsidRPr="000C24E9">
                  <w:rPr>
                    <w:rFonts w:ascii="Tahoma" w:hAnsi="Tahoma" w:cs="Tahoma"/>
                  </w:rPr>
                  <w:t xml:space="preserve">reflect on and in clinical practice both individually and with peers identifying strengths and providing evidence of sound clinical judgements based on research and </w:t>
                </w:r>
                <w:r w:rsidR="00E85784" w:rsidRPr="000C24E9">
                  <w:rPr>
                    <w:rFonts w:ascii="Tahoma" w:hAnsi="Tahoma" w:cs="Tahoma"/>
                  </w:rPr>
                  <w:t>evidence-based</w:t>
                </w:r>
                <w:r w:rsidR="003F2AB1" w:rsidRPr="000C24E9">
                  <w:rPr>
                    <w:rFonts w:ascii="Tahoma" w:hAnsi="Tahoma" w:cs="Tahoma"/>
                  </w:rPr>
                  <w:t xml:space="preserve"> practice.</w:t>
                </w:r>
              </w:p>
              <w:p w14:paraId="5BEA7EA6" w14:textId="6788763B" w:rsidR="001C6CDF" w:rsidRPr="000C24E9" w:rsidRDefault="001415BA" w:rsidP="00E85784">
                <w:pPr>
                  <w:spacing w:before="100" w:beforeAutospacing="1" w:after="100" w:afterAutospacing="1"/>
                  <w:rPr>
                    <w:rFonts w:ascii="Tahoma" w:eastAsia="Times New Roman" w:hAnsi="Tahoma" w:cs="Tahoma"/>
                    <w:lang w:eastAsia="en-GB"/>
                  </w:rPr>
                </w:pPr>
                <w:proofErr w:type="gramStart"/>
                <w:r w:rsidRPr="000C24E9">
                  <w:rPr>
                    <w:rFonts w:ascii="Tahoma" w:hAnsi="Tahoma" w:cs="Tahoma"/>
                    <w:color w:val="000000"/>
                  </w:rPr>
                  <w:t>1.</w:t>
                </w:r>
                <w:r w:rsidR="00221381" w:rsidRPr="000C24E9">
                  <w:rPr>
                    <w:rFonts w:ascii="Tahoma" w:hAnsi="Tahoma" w:cs="Tahoma"/>
                    <w:color w:val="000000"/>
                  </w:rPr>
                  <w:t>9</w:t>
                </w:r>
                <w:r w:rsidR="00D94EEE" w:rsidRPr="000C24E9">
                  <w:rPr>
                    <w:rFonts w:ascii="Tahoma" w:hAnsi="Tahoma" w:cs="Tahoma"/>
                    <w:color w:val="000000"/>
                  </w:rPr>
                  <w:t xml:space="preserve"> </w:t>
                </w:r>
                <w:r w:rsidR="00FD1FA7" w:rsidRPr="000C24E9">
                  <w:rPr>
                    <w:rFonts w:ascii="Tahoma" w:hAnsi="Tahoma" w:cs="Tahoma"/>
                    <w:color w:val="000000"/>
                  </w:rPr>
                  <w:t xml:space="preserve"> </w:t>
                </w:r>
                <w:r w:rsidR="00D94EEE" w:rsidRPr="000C24E9">
                  <w:rPr>
                    <w:rFonts w:ascii="Tahoma" w:hAnsi="Tahoma" w:cs="Tahoma"/>
                    <w:color w:val="000000"/>
                  </w:rPr>
                  <w:t>You</w:t>
                </w:r>
                <w:proofErr w:type="gramEnd"/>
                <w:r w:rsidR="00D94EEE" w:rsidRPr="000C24E9">
                  <w:rPr>
                    <w:rFonts w:ascii="Tahoma" w:hAnsi="Tahoma" w:cs="Tahoma"/>
                    <w:color w:val="000000"/>
                  </w:rPr>
                  <w:t xml:space="preserve"> </w:t>
                </w:r>
                <w:r w:rsidR="00FD1FA7" w:rsidRPr="000C24E9">
                  <w:rPr>
                    <w:rFonts w:ascii="Tahoma" w:hAnsi="Tahoma" w:cs="Tahoma"/>
                    <w:color w:val="000000"/>
                  </w:rPr>
                  <w:t>p</w:t>
                </w:r>
                <w:r w:rsidR="00D94EEE" w:rsidRPr="000C24E9">
                  <w:rPr>
                    <w:rFonts w:ascii="Tahoma" w:eastAsia="Times New Roman" w:hAnsi="Tahoma" w:cs="Tahoma"/>
                    <w:lang w:eastAsia="en-GB"/>
                  </w:rPr>
                  <w:t>romote co-production</w:t>
                </w:r>
                <w:r w:rsidR="001D214A" w:rsidRPr="000C24E9">
                  <w:rPr>
                    <w:rFonts w:ascii="Tahoma" w:eastAsia="Times New Roman" w:hAnsi="Tahoma" w:cs="Tahoma"/>
                    <w:lang w:eastAsia="en-GB"/>
                  </w:rPr>
                  <w:t xml:space="preserve"> </w:t>
                </w:r>
                <w:r w:rsidR="00CE279C" w:rsidRPr="000C24E9">
                  <w:rPr>
                    <w:rFonts w:ascii="Tahoma" w:eastAsia="Times New Roman" w:hAnsi="Tahoma" w:cs="Tahoma"/>
                    <w:lang w:eastAsia="en-GB"/>
                  </w:rPr>
                  <w:t>to shape service delivery</w:t>
                </w:r>
                <w:r w:rsidR="00D06D54" w:rsidRPr="000C24E9">
                  <w:rPr>
                    <w:rFonts w:ascii="Tahoma" w:eastAsia="Times New Roman" w:hAnsi="Tahoma" w:cs="Tahoma"/>
                    <w:lang w:eastAsia="en-GB"/>
                  </w:rPr>
                  <w:t xml:space="preserve"> through ensuring we involve the people we support, families and carers at all levels in their clinical care and seek feedback on our service</w:t>
                </w:r>
                <w:r w:rsidR="00527275" w:rsidRPr="000C24E9">
                  <w:rPr>
                    <w:rFonts w:ascii="Tahoma" w:eastAsia="Times New Roman" w:hAnsi="Tahoma" w:cs="Tahoma"/>
                    <w:lang w:eastAsia="en-GB"/>
                  </w:rPr>
                  <w:t xml:space="preserve"> </w:t>
                </w:r>
                <w:proofErr w:type="gramStart"/>
                <w:r w:rsidR="00527275" w:rsidRPr="000C24E9">
                  <w:rPr>
                    <w:rFonts w:ascii="Tahoma" w:eastAsia="Times New Roman" w:hAnsi="Tahoma" w:cs="Tahoma"/>
                    <w:lang w:eastAsia="en-GB"/>
                  </w:rPr>
                  <w:t>through the use of</w:t>
                </w:r>
                <w:proofErr w:type="gramEnd"/>
                <w:r w:rsidR="00527275" w:rsidRPr="000C24E9">
                  <w:rPr>
                    <w:rFonts w:ascii="Tahoma" w:eastAsia="Times New Roman" w:hAnsi="Tahoma" w:cs="Tahoma"/>
                    <w:lang w:eastAsia="en-GB"/>
                  </w:rPr>
                  <w:t xml:space="preserve"> satisfaction measures.</w:t>
                </w:r>
              </w:p>
              <w:p w14:paraId="6E9CA7EE" w14:textId="77777777" w:rsidR="00E85784" w:rsidRPr="000C24E9" w:rsidRDefault="00E85784" w:rsidP="00E85784">
                <w:pPr>
                  <w:spacing w:before="100" w:beforeAutospacing="1" w:after="100" w:afterAutospacing="1"/>
                  <w:rPr>
                    <w:rFonts w:ascii="Tahoma" w:eastAsia="Times New Roman" w:hAnsi="Tahoma" w:cs="Tahoma"/>
                    <w:lang w:eastAsia="en-GB"/>
                  </w:rPr>
                </w:pPr>
              </w:p>
              <w:p w14:paraId="4D829621" w14:textId="72EB1A22" w:rsidR="00E85784" w:rsidRPr="000C24E9" w:rsidRDefault="001C6CDF" w:rsidP="00E85784">
                <w:pPr>
                  <w:pStyle w:val="ListParagraph"/>
                  <w:numPr>
                    <w:ilvl w:val="0"/>
                    <w:numId w:val="26"/>
                  </w:numPr>
                  <w:spacing w:before="100" w:beforeAutospacing="1" w:after="100" w:afterAutospacing="1"/>
                  <w:rPr>
                    <w:rFonts w:ascii="Tahoma" w:eastAsia="Times New Roman" w:hAnsi="Tahoma" w:cs="Tahoma"/>
                    <w:lang w:eastAsia="en-GB"/>
                  </w:rPr>
                </w:pPr>
                <w:r w:rsidRPr="000C24E9">
                  <w:rPr>
                    <w:rFonts w:ascii="Tahoma" w:hAnsi="Tahoma" w:cs="Tahoma"/>
                    <w:b/>
                    <w:bCs/>
                  </w:rPr>
                  <w:t>Passionate About Quality</w:t>
                </w:r>
                <w:r w:rsidR="003F2514" w:rsidRPr="000C24E9">
                  <w:rPr>
                    <w:rFonts w:ascii="Tahoma" w:eastAsia="Times New Roman" w:hAnsi="Tahoma" w:cs="Tahoma"/>
                    <w:lang w:eastAsia="en-GB"/>
                  </w:rPr>
                  <w:t xml:space="preserve"> </w:t>
                </w:r>
              </w:p>
              <w:p w14:paraId="69E4AAF8" w14:textId="6E207D6E" w:rsidR="00436029" w:rsidRPr="000C24E9" w:rsidRDefault="008D6FC4" w:rsidP="00BD0CFA">
                <w:pPr>
                  <w:widowControl w:val="0"/>
                  <w:shd w:val="clear" w:color="auto" w:fill="FFFFFF"/>
                  <w:tabs>
                    <w:tab w:val="left" w:pos="518"/>
                  </w:tabs>
                  <w:adjustRightInd w:val="0"/>
                  <w:ind w:left="420" w:right="58" w:hanging="420"/>
                  <w:jc w:val="both"/>
                  <w:rPr>
                    <w:rFonts w:ascii="Tahoma" w:hAnsi="Tahoma" w:cs="Tahoma"/>
                  </w:rPr>
                </w:pPr>
                <w:r w:rsidRPr="000C24E9">
                  <w:rPr>
                    <w:rFonts w:ascii="Tahoma" w:hAnsi="Tahoma" w:cs="Tahoma"/>
                  </w:rPr>
                  <w:t>2.1 You</w:t>
                </w:r>
                <w:r w:rsidR="00236096" w:rsidRPr="000C24E9">
                  <w:rPr>
                    <w:rFonts w:ascii="Tahoma" w:hAnsi="Tahoma" w:cs="Tahoma"/>
                  </w:rPr>
                  <w:t xml:space="preserve"> lead the development and implementation of </w:t>
                </w:r>
                <w:r w:rsidR="00BE37F6" w:rsidRPr="000C24E9">
                  <w:rPr>
                    <w:rFonts w:ascii="Tahoma" w:hAnsi="Tahoma" w:cs="Tahoma"/>
                  </w:rPr>
                  <w:t>evidence-based</w:t>
                </w:r>
                <w:r w:rsidR="00436029" w:rsidRPr="000C24E9">
                  <w:rPr>
                    <w:rFonts w:ascii="Tahoma" w:hAnsi="Tahoma" w:cs="Tahoma"/>
                  </w:rPr>
                  <w:t xml:space="preserve"> </w:t>
                </w:r>
                <w:r w:rsidR="00045594" w:rsidRPr="000C24E9">
                  <w:rPr>
                    <w:rFonts w:ascii="Tahoma" w:hAnsi="Tahoma" w:cs="Tahoma"/>
                  </w:rPr>
                  <w:t xml:space="preserve">PBS within </w:t>
                </w:r>
                <w:r w:rsidR="00F06784" w:rsidRPr="000C24E9">
                  <w:rPr>
                    <w:rFonts w:ascii="Tahoma" w:hAnsi="Tahoma" w:cs="Tahoma"/>
                  </w:rPr>
                  <w:t>Applied Psychology</w:t>
                </w:r>
                <w:r w:rsidR="00436029" w:rsidRPr="000C24E9">
                  <w:rPr>
                    <w:rFonts w:ascii="Tahoma" w:hAnsi="Tahoma" w:cs="Tahoma"/>
                  </w:rPr>
                  <w:t xml:space="preserve"> services, meeting changing needs in line with other ongoing developments across the wider Group</w:t>
                </w:r>
                <w:r w:rsidR="00B62483" w:rsidRPr="000C24E9">
                  <w:rPr>
                    <w:rFonts w:ascii="Tahoma" w:hAnsi="Tahoma" w:cs="Tahoma"/>
                  </w:rPr>
                  <w:t xml:space="preserve"> and encourage and support members of the </w:t>
                </w:r>
                <w:r w:rsidR="00F06784" w:rsidRPr="000C24E9">
                  <w:rPr>
                    <w:rFonts w:ascii="Tahoma" w:hAnsi="Tahoma" w:cs="Tahoma"/>
                  </w:rPr>
                  <w:t>Applied Psychology</w:t>
                </w:r>
                <w:r w:rsidR="0041334B" w:rsidRPr="000C24E9">
                  <w:rPr>
                    <w:rFonts w:ascii="Tahoma" w:hAnsi="Tahoma" w:cs="Tahoma"/>
                  </w:rPr>
                  <w:t xml:space="preserve"> Team</w:t>
                </w:r>
                <w:r w:rsidR="00B77B4B" w:rsidRPr="000C24E9">
                  <w:rPr>
                    <w:rFonts w:ascii="Tahoma" w:hAnsi="Tahoma" w:cs="Tahoma"/>
                  </w:rPr>
                  <w:t xml:space="preserve"> to also do this</w:t>
                </w:r>
                <w:r w:rsidR="00DC096A" w:rsidRPr="000C24E9">
                  <w:rPr>
                    <w:rFonts w:ascii="Tahoma" w:hAnsi="Tahoma" w:cs="Tahoma"/>
                  </w:rPr>
                  <w:t xml:space="preserve"> through regular staff team meetings </w:t>
                </w:r>
              </w:p>
              <w:p w14:paraId="262452BF" w14:textId="5DDA22FD" w:rsidR="00556CB7" w:rsidRPr="000C24E9" w:rsidRDefault="00CD634D" w:rsidP="00556CB7">
                <w:pPr>
                  <w:pStyle w:val="pf0"/>
                  <w:numPr>
                    <w:ilvl w:val="1"/>
                    <w:numId w:val="27"/>
                  </w:numPr>
                  <w:rPr>
                    <w:rStyle w:val="cf01"/>
                    <w:rFonts w:ascii="Tahoma" w:hAnsi="Tahoma" w:cs="Tahoma"/>
                    <w:sz w:val="20"/>
                    <w:szCs w:val="20"/>
                  </w:rPr>
                </w:pPr>
                <w:r w:rsidRPr="000C24E9">
                  <w:rPr>
                    <w:rFonts w:ascii="Tahoma" w:hAnsi="Tahoma" w:cs="Tahoma"/>
                    <w:sz w:val="20"/>
                    <w:szCs w:val="20"/>
                  </w:rPr>
                  <w:t xml:space="preserve">  </w:t>
                </w:r>
                <w:r w:rsidR="00EB768F" w:rsidRPr="000C24E9">
                  <w:rPr>
                    <w:rFonts w:ascii="Tahoma" w:hAnsi="Tahoma" w:cs="Tahoma"/>
                    <w:sz w:val="20"/>
                    <w:szCs w:val="20"/>
                  </w:rPr>
                  <w:t xml:space="preserve">You </w:t>
                </w:r>
                <w:r w:rsidRPr="000C24E9">
                  <w:rPr>
                    <w:rFonts w:ascii="Tahoma" w:hAnsi="Tahoma" w:cs="Tahoma"/>
                    <w:sz w:val="20"/>
                    <w:szCs w:val="20"/>
                  </w:rPr>
                  <w:t>f</w:t>
                </w:r>
                <w:r w:rsidR="00857941" w:rsidRPr="000C24E9">
                  <w:rPr>
                    <w:rStyle w:val="cf01"/>
                    <w:rFonts w:ascii="Tahoma" w:hAnsi="Tahoma" w:cs="Tahoma"/>
                    <w:sz w:val="20"/>
                    <w:szCs w:val="20"/>
                  </w:rPr>
                  <w:t xml:space="preserve">ocus on delivering high-quality standards of record keeping, reports, correspondence, and communication, aligned with Hesley Policy, </w:t>
                </w:r>
                <w:r w:rsidR="00664F68" w:rsidRPr="000C24E9">
                  <w:rPr>
                    <w:rStyle w:val="cf01"/>
                    <w:rFonts w:ascii="Tahoma" w:hAnsi="Tahoma" w:cs="Tahoma"/>
                    <w:sz w:val="20"/>
                    <w:szCs w:val="20"/>
                  </w:rPr>
                  <w:t>UK</w:t>
                </w:r>
                <w:r w:rsidR="00FB6E66" w:rsidRPr="000C24E9">
                  <w:rPr>
                    <w:rStyle w:val="cf01"/>
                    <w:rFonts w:ascii="Tahoma" w:hAnsi="Tahoma" w:cs="Tahoma"/>
                    <w:sz w:val="20"/>
                    <w:szCs w:val="20"/>
                  </w:rPr>
                  <w:t>S</w:t>
                </w:r>
                <w:r w:rsidR="00664F68" w:rsidRPr="000C24E9">
                  <w:rPr>
                    <w:rStyle w:val="cf01"/>
                    <w:rFonts w:ascii="Tahoma" w:hAnsi="Tahoma" w:cs="Tahoma"/>
                    <w:sz w:val="20"/>
                    <w:szCs w:val="20"/>
                  </w:rPr>
                  <w:t>BA</w:t>
                </w:r>
                <w:r w:rsidR="00FB6E66" w:rsidRPr="000C24E9">
                  <w:rPr>
                    <w:rStyle w:val="cf01"/>
                    <w:rFonts w:ascii="Tahoma" w:hAnsi="Tahoma" w:cs="Tahoma"/>
                    <w:sz w:val="20"/>
                    <w:szCs w:val="20"/>
                  </w:rPr>
                  <w:t xml:space="preserve">/other </w:t>
                </w:r>
                <w:r w:rsidR="00857941" w:rsidRPr="000C24E9">
                  <w:rPr>
                    <w:rStyle w:val="cf01"/>
                    <w:rFonts w:ascii="Tahoma" w:hAnsi="Tahoma" w:cs="Tahoma"/>
                    <w:sz w:val="20"/>
                    <w:szCs w:val="20"/>
                  </w:rPr>
                  <w:t>professional bodies and National guidance.</w:t>
                </w:r>
              </w:p>
              <w:p w14:paraId="328ED9B1" w14:textId="36C871BB" w:rsidR="00772FCA" w:rsidRPr="000C24E9" w:rsidRDefault="00772FCA" w:rsidP="00556CB7">
                <w:pPr>
                  <w:pStyle w:val="pf0"/>
                  <w:rPr>
                    <w:rFonts w:ascii="Tahoma" w:hAnsi="Tahoma" w:cs="Tahoma"/>
                    <w:sz w:val="20"/>
                    <w:szCs w:val="20"/>
                  </w:rPr>
                </w:pPr>
                <w:r w:rsidRPr="000C24E9">
                  <w:rPr>
                    <w:rStyle w:val="cf01"/>
                    <w:rFonts w:ascii="Tahoma" w:hAnsi="Tahoma" w:cs="Tahoma"/>
                    <w:sz w:val="20"/>
                    <w:szCs w:val="20"/>
                  </w:rPr>
                  <w:t>2.3</w:t>
                </w:r>
                <w:r w:rsidR="00857941" w:rsidRPr="000C24E9">
                  <w:rPr>
                    <w:rFonts w:ascii="Tahoma" w:hAnsi="Tahoma" w:cs="Tahoma"/>
                    <w:sz w:val="20"/>
                    <w:szCs w:val="20"/>
                  </w:rPr>
                  <w:tab/>
                </w:r>
                <w:r w:rsidR="00556CB7" w:rsidRPr="000C24E9">
                  <w:rPr>
                    <w:rFonts w:ascii="Tahoma" w:hAnsi="Tahoma" w:cs="Tahoma"/>
                    <w:sz w:val="20"/>
                    <w:szCs w:val="20"/>
                  </w:rPr>
                  <w:t>You c</w:t>
                </w:r>
                <w:r w:rsidRPr="000C24E9">
                  <w:rPr>
                    <w:rFonts w:ascii="Tahoma" w:hAnsi="Tahoma" w:cs="Tahoma"/>
                    <w:sz w:val="20"/>
                    <w:szCs w:val="20"/>
                  </w:rPr>
                  <w:t xml:space="preserve">ontribute to the development of policies, procedures, and pathways that reflect best </w:t>
                </w:r>
                <w:r w:rsidR="00556CB7" w:rsidRPr="000C24E9">
                  <w:rPr>
                    <w:rFonts w:ascii="Tahoma" w:hAnsi="Tahoma" w:cs="Tahoma"/>
                    <w:sz w:val="20"/>
                    <w:szCs w:val="20"/>
                  </w:rPr>
                  <w:t xml:space="preserve">    </w:t>
                </w:r>
                <w:r w:rsidRPr="000C24E9">
                  <w:rPr>
                    <w:rFonts w:ascii="Tahoma" w:hAnsi="Tahoma" w:cs="Tahoma"/>
                    <w:sz w:val="20"/>
                    <w:szCs w:val="20"/>
                  </w:rPr>
                  <w:t xml:space="preserve">practice and national guidance in collaboration with the </w:t>
                </w:r>
                <w:r w:rsidR="00160E2F" w:rsidRPr="000C24E9">
                  <w:rPr>
                    <w:rFonts w:ascii="Tahoma" w:hAnsi="Tahoma" w:cs="Tahoma"/>
                    <w:sz w:val="20"/>
                    <w:szCs w:val="20"/>
                  </w:rPr>
                  <w:t>Head of Applied Psychology &amp; PBS</w:t>
                </w:r>
                <w:r w:rsidR="00664F68" w:rsidRPr="000C24E9">
                  <w:rPr>
                    <w:rFonts w:ascii="Tahoma" w:hAnsi="Tahoma" w:cs="Tahoma"/>
                    <w:sz w:val="20"/>
                    <w:szCs w:val="20"/>
                  </w:rPr>
                  <w:t>.</w:t>
                </w:r>
              </w:p>
              <w:p w14:paraId="458E850F" w14:textId="0CFFFF55" w:rsidR="002D2805" w:rsidRPr="000C24E9" w:rsidRDefault="00E208AE" w:rsidP="000445B0">
                <w:pPr>
                  <w:widowControl w:val="0"/>
                  <w:shd w:val="clear" w:color="auto" w:fill="FFFFFF"/>
                  <w:tabs>
                    <w:tab w:val="left" w:pos="518"/>
                  </w:tabs>
                  <w:adjustRightInd w:val="0"/>
                  <w:ind w:right="58"/>
                  <w:jc w:val="both"/>
                  <w:rPr>
                    <w:rFonts w:ascii="Tahoma" w:hAnsi="Tahoma" w:cs="Tahoma"/>
                  </w:rPr>
                </w:pPr>
                <w:r w:rsidRPr="000C24E9">
                  <w:rPr>
                    <w:rFonts w:ascii="Tahoma" w:hAnsi="Tahoma" w:cs="Tahoma"/>
                  </w:rPr>
                  <w:t>2.4</w:t>
                </w:r>
                <w:r w:rsidR="00436029" w:rsidRPr="000C24E9">
                  <w:rPr>
                    <w:rFonts w:ascii="Tahoma" w:hAnsi="Tahoma" w:cs="Tahoma"/>
                  </w:rPr>
                  <w:tab/>
                </w:r>
                <w:r w:rsidRPr="000C24E9">
                  <w:rPr>
                    <w:rFonts w:ascii="Tahoma" w:hAnsi="Tahoma" w:cs="Tahoma"/>
                  </w:rPr>
                  <w:t>You</w:t>
                </w:r>
                <w:r w:rsidR="00436029" w:rsidRPr="000C24E9">
                  <w:rPr>
                    <w:rFonts w:ascii="Tahoma" w:hAnsi="Tahoma" w:cs="Tahoma"/>
                  </w:rPr>
                  <w:t xml:space="preserve"> lead on the development of innovations in areas of risk management, quality standards setting and clinical effectiveness in relation to the service provided </w:t>
                </w:r>
                <w:r w:rsidR="00045594" w:rsidRPr="000C24E9">
                  <w:rPr>
                    <w:rFonts w:ascii="Tahoma" w:hAnsi="Tahoma" w:cs="Tahoma"/>
                  </w:rPr>
                  <w:t xml:space="preserve">by PBS professionals </w:t>
                </w:r>
                <w:r w:rsidR="00436029" w:rsidRPr="000C24E9">
                  <w:rPr>
                    <w:rFonts w:ascii="Tahoma" w:hAnsi="Tahoma" w:cs="Tahoma"/>
                  </w:rPr>
                  <w:t xml:space="preserve">within the </w:t>
                </w:r>
                <w:r w:rsidR="00884DB0" w:rsidRPr="000C24E9">
                  <w:rPr>
                    <w:rFonts w:ascii="Tahoma" w:hAnsi="Tahoma" w:cs="Tahoma"/>
                  </w:rPr>
                  <w:t xml:space="preserve">Applied </w:t>
                </w:r>
                <w:r w:rsidR="008614DA" w:rsidRPr="000C24E9">
                  <w:rPr>
                    <w:rFonts w:ascii="Tahoma" w:hAnsi="Tahoma" w:cs="Tahoma"/>
                  </w:rPr>
                  <w:t>Psychology Team</w:t>
                </w:r>
                <w:r w:rsidR="00E1254F" w:rsidRPr="000C24E9">
                  <w:rPr>
                    <w:rFonts w:ascii="Tahoma" w:hAnsi="Tahoma" w:cs="Tahoma"/>
                  </w:rPr>
                  <w:t>.</w:t>
                </w:r>
              </w:p>
              <w:p w14:paraId="079359CF" w14:textId="77777777" w:rsidR="002D2805" w:rsidRPr="000C24E9" w:rsidRDefault="002D2805" w:rsidP="002D2805">
                <w:pPr>
                  <w:widowControl w:val="0"/>
                  <w:shd w:val="clear" w:color="auto" w:fill="FFFFFF"/>
                  <w:tabs>
                    <w:tab w:val="left" w:pos="518"/>
                  </w:tabs>
                  <w:adjustRightInd w:val="0"/>
                  <w:ind w:left="420" w:right="58" w:hanging="420"/>
                  <w:jc w:val="both"/>
                  <w:rPr>
                    <w:rFonts w:ascii="Tahoma" w:hAnsi="Tahoma" w:cs="Tahoma"/>
                  </w:rPr>
                </w:pPr>
              </w:p>
              <w:p w14:paraId="7E602797" w14:textId="7CED5B83" w:rsidR="04FF9C20" w:rsidRPr="000C24E9" w:rsidRDefault="00BB69BB" w:rsidP="00FF1E89">
                <w:pPr>
                  <w:widowControl w:val="0"/>
                  <w:shd w:val="clear" w:color="auto" w:fill="FFFFFF"/>
                  <w:tabs>
                    <w:tab w:val="left" w:pos="518"/>
                  </w:tabs>
                  <w:adjustRightInd w:val="0"/>
                  <w:ind w:left="420" w:right="58" w:hanging="420"/>
                  <w:jc w:val="both"/>
                  <w:rPr>
                    <w:rFonts w:ascii="Tahoma" w:hAnsi="Tahoma" w:cs="Tahoma"/>
                  </w:rPr>
                </w:pPr>
                <w:r w:rsidRPr="000C24E9">
                  <w:rPr>
                    <w:rFonts w:ascii="Tahoma" w:hAnsi="Tahoma" w:cs="Tahoma"/>
                  </w:rPr>
                  <w:t>2.5</w:t>
                </w:r>
                <w:r w:rsidR="002D2805" w:rsidRPr="000C24E9">
                  <w:rPr>
                    <w:rFonts w:ascii="Tahoma" w:hAnsi="Tahoma" w:cs="Tahoma"/>
                  </w:rPr>
                  <w:tab/>
                </w:r>
                <w:r w:rsidRPr="000C24E9">
                  <w:rPr>
                    <w:rFonts w:ascii="Tahoma" w:hAnsi="Tahoma" w:cs="Tahoma"/>
                  </w:rPr>
                  <w:t xml:space="preserve">You </w:t>
                </w:r>
                <w:r w:rsidR="002D2805" w:rsidRPr="000C24E9">
                  <w:rPr>
                    <w:rFonts w:ascii="Tahoma" w:hAnsi="Tahoma" w:cs="Tahoma"/>
                  </w:rPr>
                  <w:t>ensure that</w:t>
                </w:r>
                <w:r w:rsidR="00045594" w:rsidRPr="000C24E9">
                  <w:rPr>
                    <w:rFonts w:ascii="Tahoma" w:hAnsi="Tahoma" w:cs="Tahoma"/>
                  </w:rPr>
                  <w:t xml:space="preserve"> PBS professionals within</w:t>
                </w:r>
                <w:r w:rsidR="002D2805" w:rsidRPr="000C24E9">
                  <w:rPr>
                    <w:rFonts w:ascii="Tahoma" w:hAnsi="Tahoma" w:cs="Tahoma"/>
                  </w:rPr>
                  <w:t xml:space="preserve"> the </w:t>
                </w:r>
                <w:r w:rsidR="00CA404A" w:rsidRPr="000C24E9">
                  <w:rPr>
                    <w:rFonts w:ascii="Tahoma" w:hAnsi="Tahoma" w:cs="Tahoma"/>
                  </w:rPr>
                  <w:t xml:space="preserve">Applied </w:t>
                </w:r>
                <w:r w:rsidR="00100701" w:rsidRPr="000C24E9">
                  <w:rPr>
                    <w:rFonts w:ascii="Tahoma" w:hAnsi="Tahoma" w:cs="Tahoma"/>
                  </w:rPr>
                  <w:t>P</w:t>
                </w:r>
                <w:r w:rsidR="00CA404A" w:rsidRPr="000C24E9">
                  <w:rPr>
                    <w:rFonts w:ascii="Tahoma" w:hAnsi="Tahoma" w:cs="Tahoma"/>
                  </w:rPr>
                  <w:t>sychology</w:t>
                </w:r>
                <w:r w:rsidR="002D2805" w:rsidRPr="000C24E9">
                  <w:rPr>
                    <w:rFonts w:ascii="Tahoma" w:hAnsi="Tahoma" w:cs="Tahoma"/>
                  </w:rPr>
                  <w:t xml:space="preserve"> team ha</w:t>
                </w:r>
                <w:r w:rsidR="00045594" w:rsidRPr="000C24E9">
                  <w:rPr>
                    <w:rFonts w:ascii="Tahoma" w:hAnsi="Tahoma" w:cs="Tahoma"/>
                  </w:rPr>
                  <w:t>ve</w:t>
                </w:r>
                <w:r w:rsidR="002D2805" w:rsidRPr="000C24E9">
                  <w:rPr>
                    <w:rFonts w:ascii="Tahoma" w:hAnsi="Tahoma" w:cs="Tahoma"/>
                  </w:rPr>
                  <w:t xml:space="preserve"> a consistent visible presence across the </w:t>
                </w:r>
                <w:r w:rsidR="002645E4" w:rsidRPr="000C24E9">
                  <w:rPr>
                    <w:rFonts w:ascii="Tahoma" w:hAnsi="Tahoma" w:cs="Tahoma"/>
                  </w:rPr>
                  <w:t>group</w:t>
                </w:r>
                <w:r w:rsidR="002D2805" w:rsidRPr="000C24E9">
                  <w:rPr>
                    <w:rFonts w:ascii="Tahoma" w:hAnsi="Tahoma" w:cs="Tahoma"/>
                  </w:rPr>
                  <w:t xml:space="preserve"> to support and be accessible to staff to improve quality.</w:t>
                </w:r>
                <w:r w:rsidR="001C6CDF" w:rsidRPr="000C24E9">
                  <w:rPr>
                    <w:rFonts w:ascii="Tahoma" w:hAnsi="Tahoma" w:cs="Tahoma"/>
                  </w:rPr>
                  <w:tab/>
                </w:r>
              </w:p>
              <w:p w14:paraId="6F6AD686" w14:textId="38DCA8A0" w:rsidR="001C6CDF" w:rsidRPr="000C24E9" w:rsidRDefault="001C6CDF" w:rsidP="00554622">
                <w:pPr>
                  <w:spacing w:before="100" w:beforeAutospacing="1" w:after="100" w:afterAutospacing="1"/>
                  <w:rPr>
                    <w:rFonts w:ascii="Tahoma" w:eastAsia="Times New Roman" w:hAnsi="Tahoma" w:cs="Tahoma"/>
                    <w:lang w:eastAsia="en-GB"/>
                  </w:rPr>
                </w:pPr>
                <w:proofErr w:type="gramStart"/>
                <w:r w:rsidRPr="000C24E9">
                  <w:rPr>
                    <w:rFonts w:ascii="Tahoma" w:hAnsi="Tahoma" w:cs="Tahoma"/>
                  </w:rPr>
                  <w:t>2.</w:t>
                </w:r>
                <w:r w:rsidR="00FF1E89" w:rsidRPr="000C24E9">
                  <w:rPr>
                    <w:rFonts w:ascii="Tahoma" w:hAnsi="Tahoma" w:cs="Tahoma"/>
                  </w:rPr>
                  <w:t>6</w:t>
                </w:r>
                <w:r w:rsidR="001C42CA" w:rsidRPr="000C24E9">
                  <w:rPr>
                    <w:rFonts w:ascii="Tahoma" w:hAnsi="Tahoma" w:cs="Tahoma"/>
                  </w:rPr>
                  <w:t xml:space="preserve">  </w:t>
                </w:r>
                <w:r w:rsidR="000C30B8" w:rsidRPr="000C24E9">
                  <w:rPr>
                    <w:rFonts w:ascii="Tahoma" w:hAnsi="Tahoma" w:cs="Tahoma"/>
                  </w:rPr>
                  <w:t>You</w:t>
                </w:r>
                <w:proofErr w:type="gramEnd"/>
                <w:r w:rsidR="000C30B8" w:rsidRPr="000C24E9">
                  <w:rPr>
                    <w:rFonts w:ascii="Tahoma" w:hAnsi="Tahoma" w:cs="Tahoma"/>
                  </w:rPr>
                  <w:t xml:space="preserve"> </w:t>
                </w:r>
                <w:r w:rsidRPr="000C24E9">
                  <w:rPr>
                    <w:rStyle w:val="cf01"/>
                    <w:rFonts w:ascii="Tahoma" w:hAnsi="Tahoma" w:cs="Tahoma"/>
                    <w:sz w:val="20"/>
                    <w:szCs w:val="20"/>
                  </w:rPr>
                  <w:t xml:space="preserve"> </w:t>
                </w:r>
                <w:r w:rsidR="000C30B8" w:rsidRPr="000C24E9">
                  <w:rPr>
                    <w:rFonts w:ascii="Tahoma" w:eastAsia="Times New Roman" w:hAnsi="Tahoma" w:cs="Tahoma"/>
                    <w:lang w:eastAsia="en-GB"/>
                  </w:rPr>
                  <w:t xml:space="preserve">drive continuous improvement </w:t>
                </w:r>
                <w:r w:rsidR="001C42CA" w:rsidRPr="000C24E9">
                  <w:rPr>
                    <w:rFonts w:ascii="Tahoma" w:eastAsia="Times New Roman" w:hAnsi="Tahoma" w:cs="Tahoma"/>
                    <w:lang w:eastAsia="en-GB"/>
                  </w:rPr>
                  <w:t xml:space="preserve">of </w:t>
                </w:r>
                <w:r w:rsidR="00045594" w:rsidRPr="000C24E9">
                  <w:rPr>
                    <w:rFonts w:ascii="Tahoma" w:hAnsi="Tahoma" w:cs="Tahoma"/>
                  </w:rPr>
                  <w:t xml:space="preserve">PBS professionals within </w:t>
                </w:r>
                <w:r w:rsidR="001C42CA" w:rsidRPr="000C24E9">
                  <w:rPr>
                    <w:rFonts w:ascii="Tahoma" w:eastAsia="Times New Roman" w:hAnsi="Tahoma" w:cs="Tahoma"/>
                    <w:lang w:eastAsia="en-GB"/>
                  </w:rPr>
                  <w:t xml:space="preserve">the </w:t>
                </w:r>
                <w:r w:rsidR="00CA404A" w:rsidRPr="000C24E9">
                  <w:rPr>
                    <w:rFonts w:ascii="Tahoma" w:eastAsia="Times New Roman" w:hAnsi="Tahoma" w:cs="Tahoma"/>
                    <w:lang w:eastAsia="en-GB"/>
                  </w:rPr>
                  <w:t xml:space="preserve">Applied </w:t>
                </w:r>
                <w:r w:rsidR="00193382" w:rsidRPr="000C24E9">
                  <w:rPr>
                    <w:rFonts w:ascii="Tahoma" w:eastAsia="Times New Roman" w:hAnsi="Tahoma" w:cs="Tahoma"/>
                    <w:lang w:eastAsia="en-GB"/>
                  </w:rPr>
                  <w:t>P</w:t>
                </w:r>
                <w:r w:rsidR="00CA404A" w:rsidRPr="000C24E9">
                  <w:rPr>
                    <w:rFonts w:ascii="Tahoma" w:eastAsia="Times New Roman" w:hAnsi="Tahoma" w:cs="Tahoma"/>
                    <w:lang w:eastAsia="en-GB"/>
                  </w:rPr>
                  <w:t>sychology</w:t>
                </w:r>
                <w:r w:rsidR="001C42CA" w:rsidRPr="000C24E9">
                  <w:rPr>
                    <w:rFonts w:ascii="Tahoma" w:eastAsia="Times New Roman" w:hAnsi="Tahoma" w:cs="Tahoma"/>
                    <w:lang w:eastAsia="en-GB"/>
                  </w:rPr>
                  <w:t xml:space="preserve"> team </w:t>
                </w:r>
                <w:r w:rsidR="000C30B8" w:rsidRPr="000C24E9">
                  <w:rPr>
                    <w:rFonts w:ascii="Tahoma" w:eastAsia="Times New Roman" w:hAnsi="Tahoma" w:cs="Tahoma"/>
                    <w:lang w:eastAsia="en-GB"/>
                  </w:rPr>
                  <w:t xml:space="preserve">through </w:t>
                </w:r>
                <w:proofErr w:type="gramStart"/>
                <w:r w:rsidR="00E1254F" w:rsidRPr="000C24E9">
                  <w:rPr>
                    <w:rFonts w:ascii="Tahoma" w:eastAsia="Times New Roman" w:hAnsi="Tahoma" w:cs="Tahoma"/>
                    <w:lang w:eastAsia="en-GB"/>
                  </w:rPr>
                  <w:t>audit,</w:t>
                </w:r>
                <w:r w:rsidR="001C42CA" w:rsidRPr="000C24E9">
                  <w:rPr>
                    <w:rFonts w:ascii="Tahoma" w:eastAsia="Times New Roman" w:hAnsi="Tahoma" w:cs="Tahoma"/>
                    <w:lang w:eastAsia="en-GB"/>
                  </w:rPr>
                  <w:t xml:space="preserve">  service</w:t>
                </w:r>
                <w:proofErr w:type="gramEnd"/>
                <w:r w:rsidR="001C42CA" w:rsidRPr="000C24E9">
                  <w:rPr>
                    <w:rFonts w:ascii="Tahoma" w:eastAsia="Times New Roman" w:hAnsi="Tahoma" w:cs="Tahoma"/>
                    <w:lang w:eastAsia="en-GB"/>
                  </w:rPr>
                  <w:t xml:space="preserve"> evaluation and learn from feedback mechanisms</w:t>
                </w:r>
                <w:r w:rsidR="00FF1E89" w:rsidRPr="000C24E9">
                  <w:rPr>
                    <w:rFonts w:ascii="Tahoma" w:eastAsia="Times New Roman" w:hAnsi="Tahoma" w:cs="Tahoma"/>
                    <w:lang w:eastAsia="en-GB"/>
                  </w:rPr>
                  <w:t xml:space="preserve"> and ensure improvement plans are implemented and</w:t>
                </w:r>
                <w:r w:rsidR="00CB2886" w:rsidRPr="000C24E9">
                  <w:rPr>
                    <w:rFonts w:ascii="Tahoma" w:eastAsia="Times New Roman" w:hAnsi="Tahoma" w:cs="Tahoma"/>
                    <w:lang w:eastAsia="en-GB"/>
                  </w:rPr>
                  <w:t xml:space="preserve"> evaluated.</w:t>
                </w:r>
              </w:p>
              <w:p w14:paraId="7AC7D407" w14:textId="17687E8E" w:rsidR="001C6CDF" w:rsidRPr="000C24E9" w:rsidRDefault="001C6CDF" w:rsidP="00631C01">
                <w:pPr>
                  <w:widowControl w:val="0"/>
                  <w:shd w:val="clear" w:color="auto" w:fill="FFFFFF"/>
                  <w:tabs>
                    <w:tab w:val="left" w:pos="518"/>
                  </w:tabs>
                  <w:adjustRightInd w:val="0"/>
                  <w:ind w:left="420" w:right="58" w:hanging="420"/>
                  <w:jc w:val="both"/>
                  <w:rPr>
                    <w:rFonts w:ascii="Tahoma" w:hAnsi="Tahoma" w:cs="Tahoma"/>
                  </w:rPr>
                </w:pPr>
                <w:r w:rsidRPr="000C24E9">
                  <w:rPr>
                    <w:rFonts w:ascii="Tahoma" w:hAnsi="Tahoma" w:cs="Tahoma"/>
                  </w:rPr>
                  <w:t>2.</w:t>
                </w:r>
                <w:r w:rsidR="00CB2886" w:rsidRPr="000C24E9">
                  <w:rPr>
                    <w:rFonts w:ascii="Tahoma" w:hAnsi="Tahoma" w:cs="Tahoma"/>
                  </w:rPr>
                  <w:t>7</w:t>
                </w:r>
                <w:r w:rsidRPr="000C24E9">
                  <w:rPr>
                    <w:rFonts w:ascii="Tahoma" w:hAnsi="Tahoma" w:cs="Tahoma"/>
                  </w:rPr>
                  <w:tab/>
                </w:r>
                <w:r w:rsidR="00554622" w:rsidRPr="000C24E9">
                  <w:rPr>
                    <w:rFonts w:ascii="Tahoma" w:hAnsi="Tahoma" w:cs="Tahoma"/>
                  </w:rPr>
                  <w:t xml:space="preserve">You </w:t>
                </w:r>
                <w:r w:rsidR="000B6D9B" w:rsidRPr="000C24E9">
                  <w:rPr>
                    <w:rFonts w:ascii="Tahoma" w:hAnsi="Tahoma" w:cs="Tahoma"/>
                  </w:rPr>
                  <w:t xml:space="preserve">identify future workforce requirements and identify changes where required to meet service need and </w:t>
                </w:r>
                <w:r w:rsidR="004A1BFF" w:rsidRPr="000C24E9">
                  <w:rPr>
                    <w:rFonts w:ascii="Tahoma" w:hAnsi="Tahoma" w:cs="Tahoma"/>
                  </w:rPr>
                  <w:t xml:space="preserve">support the </w:t>
                </w:r>
                <w:r w:rsidR="00160E2F" w:rsidRPr="000C24E9">
                  <w:rPr>
                    <w:rFonts w:ascii="Tahoma" w:hAnsi="Tahoma" w:cs="Tahoma"/>
                  </w:rPr>
                  <w:t>Head of Applied Psychology &amp; PBS</w:t>
                </w:r>
                <w:r w:rsidR="004A1BFF" w:rsidRPr="000C24E9">
                  <w:rPr>
                    <w:rFonts w:ascii="Tahoma" w:hAnsi="Tahoma" w:cs="Tahoma"/>
                  </w:rPr>
                  <w:t xml:space="preserve"> with the recruitment of </w:t>
                </w:r>
                <w:r w:rsidR="00045594" w:rsidRPr="000C24E9">
                  <w:rPr>
                    <w:rFonts w:ascii="Tahoma" w:hAnsi="Tahoma" w:cs="Tahoma"/>
                  </w:rPr>
                  <w:t xml:space="preserve">PBS professionals within </w:t>
                </w:r>
                <w:r w:rsidR="004A1BFF" w:rsidRPr="000C24E9">
                  <w:rPr>
                    <w:rFonts w:ascii="Tahoma" w:hAnsi="Tahoma" w:cs="Tahoma"/>
                  </w:rPr>
                  <w:t xml:space="preserve">the </w:t>
                </w:r>
                <w:r w:rsidR="00380649" w:rsidRPr="000C24E9">
                  <w:rPr>
                    <w:rFonts w:ascii="Tahoma" w:hAnsi="Tahoma" w:cs="Tahoma"/>
                  </w:rPr>
                  <w:t>Applied Psychology</w:t>
                </w:r>
                <w:r w:rsidR="004A1BFF" w:rsidRPr="000C24E9">
                  <w:rPr>
                    <w:rFonts w:ascii="Tahoma" w:hAnsi="Tahoma" w:cs="Tahoma"/>
                  </w:rPr>
                  <w:t xml:space="preserve"> team in line with group policies and procedures.</w:t>
                </w:r>
                <w:r w:rsidR="004A1BFF" w:rsidRPr="000C24E9">
                  <w:rPr>
                    <w:rFonts w:ascii="Tahoma" w:hAnsi="Tahoma" w:cs="Tahoma"/>
                  </w:rPr>
                  <w:tab/>
                </w:r>
              </w:p>
              <w:p w14:paraId="5F1DFCE3" w14:textId="77777777" w:rsidR="001C6CDF" w:rsidRPr="000C24E9" w:rsidRDefault="001C6CDF" w:rsidP="001C6CDF">
                <w:pPr>
                  <w:pStyle w:val="Default"/>
                  <w:jc w:val="both"/>
                  <w:rPr>
                    <w:rFonts w:ascii="Tahoma" w:hAnsi="Tahoma" w:cs="Tahoma"/>
                    <w:sz w:val="20"/>
                    <w:szCs w:val="20"/>
                  </w:rPr>
                </w:pPr>
              </w:p>
              <w:p w14:paraId="1C7B837B" w14:textId="0E2401AA" w:rsidR="001C6CDF" w:rsidRPr="000C24E9" w:rsidRDefault="001C6CDF" w:rsidP="04FF9C20">
                <w:pPr>
                  <w:ind w:left="720" w:hanging="720"/>
                  <w:jc w:val="both"/>
                  <w:rPr>
                    <w:rFonts w:ascii="Tahoma" w:hAnsi="Tahoma" w:cs="Tahoma"/>
                  </w:rPr>
                </w:pPr>
                <w:r w:rsidRPr="000C24E9">
                  <w:rPr>
                    <w:rFonts w:ascii="Tahoma" w:hAnsi="Tahoma" w:cs="Tahoma"/>
                  </w:rPr>
                  <w:t>2.</w:t>
                </w:r>
                <w:r w:rsidR="00CB2886" w:rsidRPr="000C24E9">
                  <w:rPr>
                    <w:rFonts w:ascii="Tahoma" w:hAnsi="Tahoma" w:cs="Tahoma"/>
                  </w:rPr>
                  <w:t>8</w:t>
                </w:r>
                <w:r w:rsidR="00631C01" w:rsidRPr="000C24E9">
                  <w:rPr>
                    <w:rFonts w:ascii="Tahoma" w:hAnsi="Tahoma" w:cs="Tahoma"/>
                  </w:rPr>
                  <w:t xml:space="preserve">    </w:t>
                </w:r>
                <w:r w:rsidR="00382569" w:rsidRPr="000C24E9">
                  <w:rPr>
                    <w:rFonts w:ascii="Tahoma" w:hAnsi="Tahoma" w:cs="Tahoma"/>
                  </w:rPr>
                  <w:t>Y</w:t>
                </w:r>
                <w:r w:rsidRPr="000C24E9">
                  <w:rPr>
                    <w:rFonts w:ascii="Tahoma" w:hAnsi="Tahoma" w:cs="Tahoma"/>
                  </w:rPr>
                  <w:t xml:space="preserve">ou work within the organisations KPI model and ensure that </w:t>
                </w:r>
                <w:r w:rsidR="00045594" w:rsidRPr="000C24E9">
                  <w:rPr>
                    <w:rFonts w:ascii="Tahoma" w:hAnsi="Tahoma" w:cs="Tahoma"/>
                  </w:rPr>
                  <w:t xml:space="preserve">PBS professionals within </w:t>
                </w:r>
                <w:r w:rsidR="00382569" w:rsidRPr="000C24E9">
                  <w:rPr>
                    <w:rFonts w:ascii="Tahoma" w:hAnsi="Tahoma" w:cs="Tahoma"/>
                  </w:rPr>
                  <w:t xml:space="preserve">the </w:t>
                </w:r>
                <w:r w:rsidR="008F54F3" w:rsidRPr="000C24E9">
                  <w:rPr>
                    <w:rFonts w:ascii="Tahoma" w:hAnsi="Tahoma" w:cs="Tahoma"/>
                  </w:rPr>
                  <w:t>Applied Psychology</w:t>
                </w:r>
                <w:r w:rsidR="00382569" w:rsidRPr="000C24E9">
                  <w:rPr>
                    <w:rFonts w:ascii="Tahoma" w:hAnsi="Tahoma" w:cs="Tahoma"/>
                  </w:rPr>
                  <w:t xml:space="preserve"> team</w:t>
                </w:r>
                <w:r w:rsidRPr="000C24E9">
                  <w:rPr>
                    <w:rFonts w:ascii="Tahoma" w:hAnsi="Tahoma" w:cs="Tahoma"/>
                  </w:rPr>
                  <w:t xml:space="preserve"> meet all KPI reporting requirements, </w:t>
                </w:r>
                <w:r w:rsidR="00ED4CB3" w:rsidRPr="000C24E9">
                  <w:rPr>
                    <w:rFonts w:ascii="Tahoma" w:hAnsi="Tahoma" w:cs="Tahoma"/>
                  </w:rPr>
                  <w:t xml:space="preserve">reporting directly to the </w:t>
                </w:r>
                <w:r w:rsidR="00160E2F" w:rsidRPr="000C24E9">
                  <w:rPr>
                    <w:rFonts w:ascii="Tahoma" w:hAnsi="Tahoma" w:cs="Tahoma"/>
                  </w:rPr>
                  <w:t>Head of Applied Psychology &amp; PBS</w:t>
                </w:r>
                <w:r w:rsidR="00ED4CB3" w:rsidRPr="000C24E9">
                  <w:rPr>
                    <w:rFonts w:ascii="Tahoma" w:hAnsi="Tahoma" w:cs="Tahoma"/>
                  </w:rPr>
                  <w:t>. W</w:t>
                </w:r>
                <w:r w:rsidRPr="000C24E9">
                  <w:rPr>
                    <w:rFonts w:ascii="Tahoma" w:hAnsi="Tahoma" w:cs="Tahoma"/>
                  </w:rPr>
                  <w:t>here this is not the case</w:t>
                </w:r>
                <w:r w:rsidR="00ED4CB3" w:rsidRPr="000C24E9">
                  <w:rPr>
                    <w:rFonts w:ascii="Tahoma" w:hAnsi="Tahoma" w:cs="Tahoma"/>
                  </w:rPr>
                  <w:t>,</w:t>
                </w:r>
                <w:r w:rsidRPr="000C24E9">
                  <w:rPr>
                    <w:rFonts w:ascii="Tahoma" w:hAnsi="Tahoma" w:cs="Tahoma"/>
                  </w:rPr>
                  <w:t xml:space="preserve"> a rationale will be provided and a plan to move towards meeting the KPI.  </w:t>
                </w:r>
              </w:p>
              <w:p w14:paraId="4F9C941B" w14:textId="77777777" w:rsidR="00ED4CB3" w:rsidRPr="000C24E9" w:rsidRDefault="00ED4CB3" w:rsidP="001C6CDF">
                <w:pPr>
                  <w:ind w:left="720" w:hanging="720"/>
                  <w:jc w:val="both"/>
                  <w:rPr>
                    <w:rFonts w:ascii="Tahoma" w:hAnsi="Tahoma" w:cs="Tahoma"/>
                  </w:rPr>
                </w:pPr>
              </w:p>
              <w:p w14:paraId="114214CC" w14:textId="3A0845C8" w:rsidR="00FE2137" w:rsidRPr="000C24E9" w:rsidRDefault="001C6CDF" w:rsidP="00FE2137">
                <w:pPr>
                  <w:pStyle w:val="ListParagraph"/>
                  <w:shd w:val="clear" w:color="auto" w:fill="FFFFFF"/>
                  <w:tabs>
                    <w:tab w:val="left" w:pos="518"/>
                  </w:tabs>
                  <w:ind w:left="420" w:right="67" w:hanging="420"/>
                  <w:jc w:val="both"/>
                  <w:rPr>
                    <w:rFonts w:ascii="Tahoma" w:hAnsi="Tahoma" w:cs="Tahoma"/>
                  </w:rPr>
                </w:pPr>
                <w:r w:rsidRPr="000C24E9">
                  <w:rPr>
                    <w:rFonts w:ascii="Tahoma" w:hAnsi="Tahoma" w:cs="Tahoma"/>
                  </w:rPr>
                  <w:lastRenderedPageBreak/>
                  <w:t>2.</w:t>
                </w:r>
                <w:r w:rsidR="00CB2886" w:rsidRPr="000C24E9">
                  <w:rPr>
                    <w:rFonts w:ascii="Tahoma" w:hAnsi="Tahoma" w:cs="Tahoma"/>
                  </w:rPr>
                  <w:t>9</w:t>
                </w:r>
                <w:r w:rsidRPr="000C24E9">
                  <w:rPr>
                    <w:rFonts w:ascii="Tahoma" w:hAnsi="Tahoma" w:cs="Tahoma"/>
                  </w:rPr>
                  <w:tab/>
                </w:r>
                <w:r w:rsidR="00FE2137" w:rsidRPr="000C24E9">
                  <w:rPr>
                    <w:rFonts w:ascii="Tahoma" w:hAnsi="Tahoma" w:cs="Tahoma"/>
                  </w:rPr>
                  <w:t>You maintain registration as a practicing professional with</w:t>
                </w:r>
                <w:r w:rsidR="00CC2384" w:rsidRPr="000C24E9">
                  <w:rPr>
                    <w:rFonts w:ascii="Tahoma" w:hAnsi="Tahoma" w:cs="Tahoma"/>
                  </w:rPr>
                  <w:t xml:space="preserve"> </w:t>
                </w:r>
                <w:r w:rsidR="00547419" w:rsidRPr="000C24E9">
                  <w:rPr>
                    <w:rFonts w:ascii="Tahoma" w:hAnsi="Tahoma" w:cs="Tahoma"/>
                  </w:rPr>
                  <w:t xml:space="preserve">the </w:t>
                </w:r>
                <w:r w:rsidR="00CC2384" w:rsidRPr="000C24E9">
                  <w:rPr>
                    <w:rFonts w:ascii="Tahoma" w:hAnsi="Tahoma" w:cs="Tahoma"/>
                  </w:rPr>
                  <w:t>UK</w:t>
                </w:r>
                <w:r w:rsidR="00547419" w:rsidRPr="000C24E9">
                  <w:rPr>
                    <w:rFonts w:ascii="Tahoma" w:hAnsi="Tahoma" w:cs="Tahoma"/>
                  </w:rPr>
                  <w:t>S</w:t>
                </w:r>
                <w:r w:rsidR="00CC2384" w:rsidRPr="000C24E9">
                  <w:rPr>
                    <w:rFonts w:ascii="Tahoma" w:hAnsi="Tahoma" w:cs="Tahoma"/>
                  </w:rPr>
                  <w:t>BA</w:t>
                </w:r>
                <w:r w:rsidR="00FE2137" w:rsidRPr="000C24E9">
                  <w:rPr>
                    <w:rFonts w:ascii="Tahoma" w:hAnsi="Tahoma" w:cs="Tahoma"/>
                  </w:rPr>
                  <w:t xml:space="preserve">. </w:t>
                </w:r>
              </w:p>
              <w:p w14:paraId="3E5BB846" w14:textId="77777777" w:rsidR="00221381" w:rsidRPr="000C24E9" w:rsidRDefault="00221381" w:rsidP="00FE2137">
                <w:pPr>
                  <w:pStyle w:val="ListParagraph"/>
                  <w:shd w:val="clear" w:color="auto" w:fill="FFFFFF"/>
                  <w:tabs>
                    <w:tab w:val="left" w:pos="518"/>
                  </w:tabs>
                  <w:ind w:left="420" w:right="67" w:hanging="420"/>
                  <w:jc w:val="both"/>
                  <w:rPr>
                    <w:rFonts w:ascii="Tahoma" w:hAnsi="Tahoma" w:cs="Tahoma"/>
                    <w:color w:val="000000"/>
                  </w:rPr>
                </w:pPr>
              </w:p>
              <w:p w14:paraId="79201260" w14:textId="2F24A097" w:rsidR="00CB7FBC" w:rsidRPr="000C24E9" w:rsidRDefault="00CB7FBC" w:rsidP="04FF9C20">
                <w:pPr>
                  <w:pStyle w:val="Default"/>
                  <w:ind w:left="720" w:hanging="720"/>
                  <w:jc w:val="both"/>
                  <w:rPr>
                    <w:rFonts w:ascii="Tahoma" w:hAnsi="Tahoma" w:cs="Tahoma"/>
                    <w:sz w:val="20"/>
                    <w:szCs w:val="20"/>
                  </w:rPr>
                </w:pPr>
              </w:p>
              <w:p w14:paraId="7E25D0C7" w14:textId="379C9CC4" w:rsidR="00594445" w:rsidRPr="000C24E9" w:rsidRDefault="001C6CDF" w:rsidP="004B561B">
                <w:pPr>
                  <w:pStyle w:val="Default"/>
                  <w:ind w:left="720" w:hanging="720"/>
                  <w:jc w:val="both"/>
                  <w:rPr>
                    <w:rFonts w:ascii="Tahoma" w:hAnsi="Tahoma" w:cs="Tahoma"/>
                    <w:sz w:val="20"/>
                    <w:szCs w:val="20"/>
                  </w:rPr>
                </w:pPr>
                <w:r w:rsidRPr="000C24E9">
                  <w:rPr>
                    <w:rFonts w:ascii="Tahoma" w:hAnsi="Tahoma" w:cs="Tahoma"/>
                    <w:sz w:val="20"/>
                    <w:szCs w:val="20"/>
                  </w:rPr>
                  <w:t xml:space="preserve"> </w:t>
                </w:r>
                <w:r w:rsidRPr="000C24E9">
                  <w:rPr>
                    <w:rFonts w:ascii="Tahoma" w:hAnsi="Tahoma" w:cs="Tahoma"/>
                    <w:b/>
                    <w:bCs/>
                    <w:sz w:val="20"/>
                    <w:szCs w:val="20"/>
                  </w:rPr>
                  <w:t>3.0</w:t>
                </w:r>
                <w:r w:rsidRPr="000C24E9">
                  <w:rPr>
                    <w:rFonts w:ascii="Tahoma" w:hAnsi="Tahoma" w:cs="Tahoma"/>
                    <w:b/>
                    <w:bCs/>
                    <w:sz w:val="20"/>
                    <w:szCs w:val="20"/>
                  </w:rPr>
                  <w:tab/>
                  <w:t>Progress Focuse</w:t>
                </w:r>
                <w:r w:rsidR="00AC7B58" w:rsidRPr="000C24E9">
                  <w:rPr>
                    <w:rFonts w:ascii="Tahoma" w:hAnsi="Tahoma" w:cs="Tahoma"/>
                    <w:b/>
                    <w:bCs/>
                    <w:sz w:val="20"/>
                    <w:szCs w:val="20"/>
                  </w:rPr>
                  <w:t>d</w:t>
                </w:r>
              </w:p>
              <w:p w14:paraId="37A62A00" w14:textId="0E36D649" w:rsidR="001B0380" w:rsidRPr="000C24E9" w:rsidRDefault="001B0380" w:rsidP="00022DC0">
                <w:pPr>
                  <w:widowControl w:val="0"/>
                  <w:shd w:val="clear" w:color="auto" w:fill="FFFFFF"/>
                  <w:tabs>
                    <w:tab w:val="left" w:pos="518"/>
                  </w:tabs>
                  <w:adjustRightInd w:val="0"/>
                  <w:ind w:right="58"/>
                  <w:jc w:val="both"/>
                  <w:rPr>
                    <w:rFonts w:ascii="Tahoma" w:hAnsi="Tahoma" w:cs="Tahoma"/>
                    <w:b/>
                    <w:bCs/>
                  </w:rPr>
                </w:pPr>
              </w:p>
              <w:p w14:paraId="2801FDE9" w14:textId="40523A19" w:rsidR="001C6CDF" w:rsidRPr="000C24E9" w:rsidRDefault="00E92A5B" w:rsidP="00E92A5B">
                <w:pPr>
                  <w:widowControl w:val="0"/>
                  <w:shd w:val="clear" w:color="auto" w:fill="FFFFFF"/>
                  <w:tabs>
                    <w:tab w:val="left" w:pos="518"/>
                  </w:tabs>
                  <w:adjustRightInd w:val="0"/>
                  <w:ind w:left="420" w:right="58" w:hanging="420"/>
                  <w:jc w:val="both"/>
                  <w:rPr>
                    <w:rFonts w:ascii="Tahoma" w:hAnsi="Tahoma" w:cs="Tahoma"/>
                  </w:rPr>
                </w:pPr>
                <w:r w:rsidRPr="000C24E9">
                  <w:rPr>
                    <w:rFonts w:ascii="Tahoma" w:hAnsi="Tahoma" w:cs="Tahoma"/>
                  </w:rPr>
                  <w:t>3.1 You</w:t>
                </w:r>
                <w:r w:rsidR="009A470A" w:rsidRPr="000C24E9">
                  <w:rPr>
                    <w:rFonts w:ascii="Tahoma" w:hAnsi="Tahoma" w:cs="Tahoma"/>
                  </w:rPr>
                  <w:t xml:space="preserve"> maintain current knowledge of evidence base and good practice through engagement with </w:t>
                </w:r>
                <w:r w:rsidR="003505EC" w:rsidRPr="000C24E9">
                  <w:rPr>
                    <w:rFonts w:ascii="Tahoma" w:hAnsi="Tahoma" w:cs="Tahoma"/>
                  </w:rPr>
                  <w:t xml:space="preserve">a </w:t>
                </w:r>
                <w:r w:rsidR="009A470A" w:rsidRPr="000C24E9">
                  <w:rPr>
                    <w:rFonts w:ascii="Tahoma" w:hAnsi="Tahoma" w:cs="Tahoma"/>
                  </w:rPr>
                  <w:t xml:space="preserve">variety of opportunities such as conferences, courses, meetings, and </w:t>
                </w:r>
                <w:r w:rsidR="00F97FC8" w:rsidRPr="000C24E9">
                  <w:rPr>
                    <w:rFonts w:ascii="Tahoma" w:hAnsi="Tahoma" w:cs="Tahoma"/>
                  </w:rPr>
                  <w:t>special interest groups</w:t>
                </w:r>
                <w:r w:rsidR="009A470A" w:rsidRPr="000C24E9">
                  <w:rPr>
                    <w:rFonts w:ascii="Tahoma" w:hAnsi="Tahoma" w:cs="Tahoma"/>
                  </w:rPr>
                  <w:t>.</w:t>
                </w:r>
                <w:r w:rsidR="001C6CDF" w:rsidRPr="000C24E9">
                  <w:rPr>
                    <w:rFonts w:ascii="Tahoma" w:hAnsi="Tahoma" w:cs="Tahoma"/>
                  </w:rPr>
                  <w:tab/>
                </w:r>
              </w:p>
              <w:p w14:paraId="4B1164C2" w14:textId="77777777" w:rsidR="00CB7FBC" w:rsidRPr="000C24E9" w:rsidRDefault="00CB7FBC" w:rsidP="001C6CDF">
                <w:pPr>
                  <w:ind w:left="720" w:hanging="720"/>
                  <w:jc w:val="both"/>
                  <w:rPr>
                    <w:rFonts w:ascii="Tahoma" w:hAnsi="Tahoma" w:cs="Tahoma"/>
                  </w:rPr>
                </w:pPr>
              </w:p>
              <w:p w14:paraId="0631BCD5" w14:textId="77777777" w:rsidR="00875354" w:rsidRPr="000C24E9" w:rsidRDefault="001C6CDF" w:rsidP="04FF9C20">
                <w:pPr>
                  <w:pStyle w:val="Default"/>
                  <w:ind w:left="720" w:hanging="720"/>
                  <w:jc w:val="both"/>
                  <w:rPr>
                    <w:rFonts w:ascii="Tahoma" w:hAnsi="Tahoma" w:cs="Tahoma"/>
                    <w:sz w:val="20"/>
                    <w:szCs w:val="20"/>
                  </w:rPr>
                </w:pPr>
                <w:r w:rsidRPr="000C24E9">
                  <w:rPr>
                    <w:rFonts w:ascii="Tahoma" w:hAnsi="Tahoma" w:cs="Tahoma"/>
                    <w:sz w:val="20"/>
                    <w:szCs w:val="20"/>
                  </w:rPr>
                  <w:t>3.2</w:t>
                </w:r>
                <w:r w:rsidR="00E92A5B" w:rsidRPr="000C24E9">
                  <w:rPr>
                    <w:rFonts w:ascii="Tahoma" w:hAnsi="Tahoma" w:cs="Tahoma"/>
                    <w:sz w:val="20"/>
                    <w:szCs w:val="20"/>
                  </w:rPr>
                  <w:t xml:space="preserve"> </w:t>
                </w:r>
                <w:r w:rsidR="00022DC0" w:rsidRPr="000C24E9">
                  <w:rPr>
                    <w:rFonts w:ascii="Tahoma" w:hAnsi="Tahoma" w:cs="Tahoma"/>
                    <w:sz w:val="20"/>
                    <w:szCs w:val="20"/>
                  </w:rPr>
                  <w:t xml:space="preserve">You attend relevant training and development </w:t>
                </w:r>
                <w:proofErr w:type="gramStart"/>
                <w:r w:rsidR="00022DC0" w:rsidRPr="000C24E9">
                  <w:rPr>
                    <w:rFonts w:ascii="Tahoma" w:hAnsi="Tahoma" w:cs="Tahoma"/>
                    <w:sz w:val="20"/>
                    <w:szCs w:val="20"/>
                  </w:rPr>
                  <w:t>in order to</w:t>
                </w:r>
                <w:proofErr w:type="gramEnd"/>
                <w:r w:rsidR="00022DC0" w:rsidRPr="000C24E9">
                  <w:rPr>
                    <w:rFonts w:ascii="Tahoma" w:hAnsi="Tahoma" w:cs="Tahoma"/>
                    <w:sz w:val="20"/>
                    <w:szCs w:val="20"/>
                  </w:rPr>
                  <w:t xml:space="preserve"> maintain and develop skills and</w:t>
                </w:r>
              </w:p>
              <w:p w14:paraId="6F76ADC8" w14:textId="0F53A09A" w:rsidR="001C6CDF" w:rsidRPr="000C24E9" w:rsidRDefault="00022DC0" w:rsidP="04FF9C20">
                <w:pPr>
                  <w:pStyle w:val="Default"/>
                  <w:ind w:left="720" w:hanging="720"/>
                  <w:jc w:val="both"/>
                  <w:rPr>
                    <w:rFonts w:ascii="Tahoma" w:hAnsi="Tahoma" w:cs="Tahoma"/>
                    <w:sz w:val="20"/>
                    <w:szCs w:val="20"/>
                  </w:rPr>
                </w:pPr>
                <w:r w:rsidRPr="000C24E9">
                  <w:rPr>
                    <w:rFonts w:ascii="Tahoma" w:hAnsi="Tahoma" w:cs="Tahoma"/>
                    <w:sz w:val="20"/>
                    <w:szCs w:val="20"/>
                  </w:rPr>
                  <w:t xml:space="preserve"> knowledge required to support clients within their specialist area</w:t>
                </w:r>
                <w:r w:rsidR="00BD4558" w:rsidRPr="000C24E9">
                  <w:rPr>
                    <w:rFonts w:ascii="Tahoma" w:hAnsi="Tahoma" w:cs="Tahoma"/>
                    <w:sz w:val="20"/>
                    <w:szCs w:val="20"/>
                  </w:rPr>
                  <w:t xml:space="preserve"> a</w:t>
                </w:r>
                <w:r w:rsidR="00964EC3" w:rsidRPr="000C24E9">
                  <w:rPr>
                    <w:rFonts w:ascii="Tahoma" w:hAnsi="Tahoma" w:cs="Tahoma"/>
                    <w:sz w:val="20"/>
                    <w:szCs w:val="20"/>
                  </w:rPr>
                  <w:t xml:space="preserve">s identified through the </w:t>
                </w:r>
                <w:r w:rsidR="004B561B" w:rsidRPr="000C24E9">
                  <w:rPr>
                    <w:rFonts w:ascii="Tahoma" w:hAnsi="Tahoma" w:cs="Tahoma"/>
                    <w:sz w:val="20"/>
                    <w:szCs w:val="20"/>
                  </w:rPr>
                  <w:t xml:space="preserve">annual </w:t>
                </w:r>
                <w:r w:rsidR="00964EC3" w:rsidRPr="000C24E9">
                  <w:rPr>
                    <w:rFonts w:ascii="Tahoma" w:hAnsi="Tahoma" w:cs="Tahoma"/>
                    <w:sz w:val="20"/>
                    <w:szCs w:val="20"/>
                  </w:rPr>
                  <w:t>I</w:t>
                </w:r>
                <w:r w:rsidR="004B561B" w:rsidRPr="000C24E9">
                  <w:rPr>
                    <w:rFonts w:ascii="Tahoma" w:hAnsi="Tahoma" w:cs="Tahoma"/>
                    <w:sz w:val="20"/>
                    <w:szCs w:val="20"/>
                  </w:rPr>
                  <w:t>PR</w:t>
                </w:r>
                <w:r w:rsidR="00045594" w:rsidRPr="000C24E9">
                  <w:rPr>
                    <w:rFonts w:ascii="Tahoma" w:hAnsi="Tahoma" w:cs="Tahoma"/>
                    <w:sz w:val="20"/>
                    <w:szCs w:val="20"/>
                  </w:rPr>
                  <w:t xml:space="preserve"> </w:t>
                </w:r>
                <w:r w:rsidR="004B561B" w:rsidRPr="000C24E9">
                  <w:rPr>
                    <w:rFonts w:ascii="Tahoma" w:hAnsi="Tahoma" w:cs="Tahoma"/>
                    <w:sz w:val="20"/>
                    <w:szCs w:val="20"/>
                  </w:rPr>
                  <w:t xml:space="preserve">development plan with the </w:t>
                </w:r>
                <w:r w:rsidR="00160E2F" w:rsidRPr="000C24E9">
                  <w:rPr>
                    <w:rFonts w:ascii="Tahoma" w:hAnsi="Tahoma" w:cs="Tahoma"/>
                    <w:sz w:val="20"/>
                    <w:szCs w:val="20"/>
                  </w:rPr>
                  <w:t>Head of Applied Psychology &amp; PBS</w:t>
                </w:r>
                <w:r w:rsidR="004B561B" w:rsidRPr="000C24E9">
                  <w:rPr>
                    <w:rFonts w:ascii="Tahoma" w:hAnsi="Tahoma" w:cs="Tahoma"/>
                    <w:sz w:val="20"/>
                    <w:szCs w:val="20"/>
                  </w:rPr>
                  <w:t xml:space="preserve">. </w:t>
                </w:r>
              </w:p>
              <w:p w14:paraId="45843BE1" w14:textId="77777777" w:rsidR="00A745EA" w:rsidRPr="000C24E9" w:rsidRDefault="00A745EA" w:rsidP="001C6CDF">
                <w:pPr>
                  <w:pStyle w:val="Default"/>
                  <w:ind w:left="720" w:hanging="720"/>
                  <w:jc w:val="both"/>
                  <w:rPr>
                    <w:rFonts w:ascii="Tahoma" w:hAnsi="Tahoma" w:cs="Tahoma"/>
                    <w:sz w:val="20"/>
                    <w:szCs w:val="20"/>
                  </w:rPr>
                </w:pPr>
              </w:p>
              <w:p w14:paraId="0DC2F269" w14:textId="1F149B07" w:rsidR="00F44386" w:rsidRPr="000C24E9" w:rsidRDefault="00A745EA" w:rsidP="00F44386">
                <w:pPr>
                  <w:spacing w:before="100" w:beforeAutospacing="1" w:after="100" w:afterAutospacing="1"/>
                  <w:rPr>
                    <w:rFonts w:ascii="Tahoma" w:eastAsia="Times New Roman" w:hAnsi="Tahoma" w:cs="Tahoma"/>
                    <w:lang w:eastAsia="en-GB"/>
                  </w:rPr>
                </w:pPr>
                <w:proofErr w:type="gramStart"/>
                <w:r w:rsidRPr="000C24E9">
                  <w:rPr>
                    <w:rFonts w:ascii="Tahoma" w:hAnsi="Tahoma" w:cs="Tahoma"/>
                  </w:rPr>
                  <w:t>3.3</w:t>
                </w:r>
                <w:r w:rsidR="00845885" w:rsidRPr="000C24E9">
                  <w:rPr>
                    <w:rFonts w:ascii="Tahoma" w:hAnsi="Tahoma" w:cs="Tahoma"/>
                  </w:rPr>
                  <w:t xml:space="preserve">  </w:t>
                </w:r>
                <w:r w:rsidR="00875354" w:rsidRPr="000C24E9">
                  <w:rPr>
                    <w:rFonts w:ascii="Tahoma" w:hAnsi="Tahoma" w:cs="Tahoma"/>
                  </w:rPr>
                  <w:t>You</w:t>
                </w:r>
                <w:proofErr w:type="gramEnd"/>
                <w:r w:rsidR="00875354" w:rsidRPr="000C24E9">
                  <w:rPr>
                    <w:rFonts w:ascii="Tahoma" w:hAnsi="Tahoma" w:cs="Tahoma"/>
                  </w:rPr>
                  <w:t xml:space="preserve"> s</w:t>
                </w:r>
                <w:r w:rsidR="00F44386" w:rsidRPr="000C24E9">
                  <w:rPr>
                    <w:rFonts w:ascii="Tahoma" w:eastAsia="Times New Roman" w:hAnsi="Tahoma" w:cs="Tahoma"/>
                    <w:lang w:eastAsia="en-GB"/>
                  </w:rPr>
                  <w:t>upport workforce development through training, coaching, and professional development initiatives</w:t>
                </w:r>
                <w:r w:rsidR="00F97FC8" w:rsidRPr="000C24E9">
                  <w:rPr>
                    <w:rFonts w:ascii="Tahoma" w:eastAsia="Times New Roman" w:hAnsi="Tahoma" w:cs="Tahoma"/>
                    <w:lang w:eastAsia="en-GB"/>
                  </w:rPr>
                  <w:t xml:space="preserve"> – particularly in relation to PBS competencies.</w:t>
                </w:r>
              </w:p>
              <w:p w14:paraId="0CB4F6F3" w14:textId="10C0D2EC" w:rsidR="001C6CDF" w:rsidRPr="000C24E9" w:rsidRDefault="00E16A6A" w:rsidP="005078B6">
                <w:pPr>
                  <w:spacing w:before="100" w:beforeAutospacing="1" w:after="100" w:afterAutospacing="1"/>
                  <w:rPr>
                    <w:rFonts w:ascii="Tahoma" w:eastAsia="Times New Roman" w:hAnsi="Tahoma" w:cs="Tahoma"/>
                    <w:lang w:eastAsia="en-GB"/>
                  </w:rPr>
                </w:pPr>
                <w:r w:rsidRPr="000C24E9">
                  <w:rPr>
                    <w:rFonts w:ascii="Tahoma" w:eastAsia="Times New Roman" w:hAnsi="Tahoma" w:cs="Tahoma"/>
                    <w:lang w:eastAsia="en-GB"/>
                  </w:rPr>
                  <w:t>3.4     You contribute to research</w:t>
                </w:r>
                <w:r w:rsidR="009D5E63" w:rsidRPr="000C24E9">
                  <w:rPr>
                    <w:rFonts w:ascii="Tahoma" w:eastAsia="Times New Roman" w:hAnsi="Tahoma" w:cs="Tahoma"/>
                    <w:lang w:eastAsia="en-GB"/>
                  </w:rPr>
                  <w:t xml:space="preserve"> (</w:t>
                </w:r>
                <w:r w:rsidR="00F10E04" w:rsidRPr="000C24E9">
                  <w:rPr>
                    <w:rFonts w:ascii="Tahoma" w:eastAsia="Times New Roman" w:hAnsi="Tahoma" w:cs="Tahoma"/>
                    <w:lang w:eastAsia="en-GB"/>
                  </w:rPr>
                  <w:t>internally and externally</w:t>
                </w:r>
                <w:r w:rsidR="009D5E63" w:rsidRPr="000C24E9">
                  <w:rPr>
                    <w:rFonts w:ascii="Tahoma" w:eastAsia="Times New Roman" w:hAnsi="Tahoma" w:cs="Tahoma"/>
                    <w:lang w:eastAsia="en-GB"/>
                  </w:rPr>
                  <w:t xml:space="preserve">) and </w:t>
                </w:r>
                <w:r w:rsidRPr="000C24E9">
                  <w:rPr>
                    <w:rFonts w:ascii="Tahoma" w:eastAsia="Times New Roman" w:hAnsi="Tahoma" w:cs="Tahoma"/>
                    <w:lang w:eastAsia="en-GB"/>
                  </w:rPr>
                  <w:t xml:space="preserve">service development projects that enhance outcomes for autistic </w:t>
                </w:r>
                <w:r w:rsidR="00F10E04" w:rsidRPr="000C24E9">
                  <w:rPr>
                    <w:rFonts w:ascii="Tahoma" w:eastAsia="Times New Roman" w:hAnsi="Tahoma" w:cs="Tahoma"/>
                    <w:lang w:eastAsia="en-GB"/>
                  </w:rPr>
                  <w:t>adults an</w:t>
                </w:r>
                <w:r w:rsidR="009D5E63" w:rsidRPr="000C24E9">
                  <w:rPr>
                    <w:rFonts w:ascii="Tahoma" w:eastAsia="Times New Roman" w:hAnsi="Tahoma" w:cs="Tahoma"/>
                    <w:lang w:eastAsia="en-GB"/>
                  </w:rPr>
                  <w:t>d</w:t>
                </w:r>
                <w:r w:rsidR="00F10E04" w:rsidRPr="000C24E9">
                  <w:rPr>
                    <w:rFonts w:ascii="Tahoma" w:eastAsia="Times New Roman" w:hAnsi="Tahoma" w:cs="Tahoma"/>
                    <w:lang w:eastAsia="en-GB"/>
                  </w:rPr>
                  <w:t xml:space="preserve"> adults with learning disabilities</w:t>
                </w:r>
                <w:r w:rsidR="009D5E63" w:rsidRPr="000C24E9">
                  <w:rPr>
                    <w:rFonts w:ascii="Tahoma" w:eastAsia="Times New Roman" w:hAnsi="Tahoma" w:cs="Tahoma"/>
                    <w:lang w:eastAsia="en-GB"/>
                  </w:rPr>
                  <w:t xml:space="preserve"> and share this with the wider </w:t>
                </w:r>
                <w:r w:rsidR="00CE2743" w:rsidRPr="000C24E9">
                  <w:rPr>
                    <w:rFonts w:ascii="Tahoma" w:eastAsia="Times New Roman" w:hAnsi="Tahoma" w:cs="Tahoma"/>
                    <w:lang w:eastAsia="en-GB"/>
                  </w:rPr>
                  <w:t>community.</w:t>
                </w:r>
              </w:p>
              <w:p w14:paraId="4E97528E" w14:textId="62C32F31" w:rsidR="00FD07E8" w:rsidRPr="000C24E9" w:rsidRDefault="00FD07E8" w:rsidP="005078B6">
                <w:pPr>
                  <w:spacing w:before="100" w:beforeAutospacing="1" w:after="100" w:afterAutospacing="1"/>
                  <w:rPr>
                    <w:rFonts w:ascii="Tahoma" w:eastAsia="Times New Roman" w:hAnsi="Tahoma" w:cs="Tahoma"/>
                    <w:lang w:eastAsia="en-GB"/>
                  </w:rPr>
                </w:pPr>
                <w:r w:rsidRPr="000C24E9">
                  <w:rPr>
                    <w:rFonts w:ascii="Tahoma" w:eastAsia="Times New Roman" w:hAnsi="Tahoma" w:cs="Tahoma"/>
                    <w:lang w:eastAsia="en-GB"/>
                  </w:rPr>
                  <w:t>3.5</w:t>
                </w:r>
                <w:r w:rsidR="00395A18" w:rsidRPr="000C24E9">
                  <w:rPr>
                    <w:rFonts w:ascii="Tahoma" w:eastAsia="Times New Roman" w:hAnsi="Tahoma" w:cs="Tahoma"/>
                    <w:lang w:eastAsia="en-GB"/>
                  </w:rPr>
                  <w:t xml:space="preserve">   </w:t>
                </w:r>
                <w:r w:rsidR="003E2754" w:rsidRPr="000C24E9">
                  <w:rPr>
                    <w:rFonts w:ascii="Tahoma" w:eastAsia="Times New Roman" w:hAnsi="Tahoma" w:cs="Tahoma"/>
                    <w:lang w:eastAsia="en-GB"/>
                  </w:rPr>
                  <w:t xml:space="preserve">You ensure the adequate clinical supervision of </w:t>
                </w:r>
                <w:r w:rsidR="006F0A8E" w:rsidRPr="000C24E9">
                  <w:rPr>
                    <w:rFonts w:ascii="Tahoma" w:eastAsia="Times New Roman" w:hAnsi="Tahoma" w:cs="Tahoma"/>
                    <w:lang w:eastAsia="en-GB"/>
                  </w:rPr>
                  <w:t>trainee</w:t>
                </w:r>
                <w:r w:rsidR="00F711D3" w:rsidRPr="000C24E9">
                  <w:rPr>
                    <w:rFonts w:ascii="Tahoma" w:eastAsia="Times New Roman" w:hAnsi="Tahoma" w:cs="Tahoma"/>
                    <w:lang w:eastAsia="en-GB"/>
                  </w:rPr>
                  <w:t xml:space="preserve"> placements within the team and provide clinical education</w:t>
                </w:r>
                <w:r w:rsidR="00A86E6E" w:rsidRPr="000C24E9">
                  <w:rPr>
                    <w:rFonts w:ascii="Tahoma" w:eastAsia="Times New Roman" w:hAnsi="Tahoma" w:cs="Tahoma"/>
                    <w:lang w:eastAsia="en-GB"/>
                  </w:rPr>
                  <w:t xml:space="preserve"> and training to students at graduate level.</w:t>
                </w:r>
                <w:r w:rsidR="006E0E98" w:rsidRPr="000C24E9">
                  <w:rPr>
                    <w:rFonts w:ascii="Tahoma" w:hAnsi="Tahoma" w:cs="Tahoma"/>
                  </w:rPr>
                  <w:t xml:space="preserve"> You provide clinical supervision for staff implementing PBS interventions or completing PBS training.</w:t>
                </w:r>
              </w:p>
              <w:p w14:paraId="1678CA6C" w14:textId="516F4CC9" w:rsidR="000C394A" w:rsidRPr="000C24E9" w:rsidRDefault="000C394A" w:rsidP="005078B6">
                <w:pPr>
                  <w:spacing w:before="100" w:beforeAutospacing="1" w:after="100" w:afterAutospacing="1"/>
                  <w:rPr>
                    <w:rFonts w:ascii="Tahoma" w:eastAsia="Times New Roman" w:hAnsi="Tahoma" w:cs="Tahoma"/>
                    <w:lang w:eastAsia="en-GB"/>
                  </w:rPr>
                </w:pPr>
                <w:r w:rsidRPr="000C24E9">
                  <w:rPr>
                    <w:rFonts w:ascii="Tahoma" w:hAnsi="Tahoma" w:cs="Tahoma"/>
                  </w:rPr>
                  <w:t xml:space="preserve">3.6 You monitor progress </w:t>
                </w:r>
                <w:proofErr w:type="gramStart"/>
                <w:r w:rsidRPr="000C24E9">
                  <w:rPr>
                    <w:rFonts w:ascii="Tahoma" w:hAnsi="Tahoma" w:cs="Tahoma"/>
                  </w:rPr>
                  <w:t>through the use of</w:t>
                </w:r>
                <w:proofErr w:type="gramEnd"/>
                <w:r w:rsidRPr="000C24E9">
                  <w:rPr>
                    <w:rFonts w:ascii="Tahoma" w:hAnsi="Tahoma" w:cs="Tahoma"/>
                  </w:rPr>
                  <w:t xml:space="preserve"> data collection, at an individual, service and organisational level.</w:t>
                </w:r>
              </w:p>
              <w:p w14:paraId="66A66073" w14:textId="10C97EB8" w:rsidR="006F0A8E" w:rsidRPr="000C24E9" w:rsidRDefault="006F0A8E" w:rsidP="005078B6">
                <w:pPr>
                  <w:spacing w:before="100" w:beforeAutospacing="1" w:after="100" w:afterAutospacing="1"/>
                  <w:rPr>
                    <w:rFonts w:ascii="Tahoma" w:eastAsia="Times New Roman" w:hAnsi="Tahoma" w:cs="Tahoma"/>
                    <w:lang w:eastAsia="en-GB"/>
                  </w:rPr>
                </w:pPr>
                <w:r w:rsidRPr="000C24E9">
                  <w:rPr>
                    <w:rFonts w:ascii="Tahoma" w:eastAsia="Times New Roman" w:hAnsi="Tahoma" w:cs="Tahoma"/>
                    <w:lang w:eastAsia="en-GB"/>
                  </w:rPr>
                  <w:t>3.</w:t>
                </w:r>
                <w:r w:rsidR="000C394A" w:rsidRPr="000C24E9">
                  <w:rPr>
                    <w:rFonts w:ascii="Tahoma" w:eastAsia="Times New Roman" w:hAnsi="Tahoma" w:cs="Tahoma"/>
                    <w:lang w:eastAsia="en-GB"/>
                  </w:rPr>
                  <w:t>7</w:t>
                </w:r>
                <w:r w:rsidRPr="000C24E9">
                  <w:rPr>
                    <w:rFonts w:ascii="Tahoma" w:eastAsia="Times New Roman" w:hAnsi="Tahoma" w:cs="Tahoma"/>
                    <w:lang w:eastAsia="en-GB"/>
                  </w:rPr>
                  <w:t xml:space="preserve">. You contribute to strategic initiatives led by the </w:t>
                </w:r>
                <w:r w:rsidR="00160E2F" w:rsidRPr="000C24E9">
                  <w:rPr>
                    <w:rFonts w:ascii="Tahoma" w:eastAsia="Times New Roman" w:hAnsi="Tahoma" w:cs="Tahoma"/>
                    <w:lang w:eastAsia="en-GB"/>
                  </w:rPr>
                  <w:t>Head of Applied Psychology &amp; PBS</w:t>
                </w:r>
                <w:r w:rsidRPr="000C24E9">
                  <w:rPr>
                    <w:rFonts w:ascii="Tahoma" w:eastAsia="Times New Roman" w:hAnsi="Tahoma" w:cs="Tahoma"/>
                    <w:lang w:eastAsia="en-GB"/>
                  </w:rPr>
                  <w:t>, including research, innovation and service development.</w:t>
                </w:r>
              </w:p>
              <w:p w14:paraId="64950630" w14:textId="446F926D" w:rsidR="001C6CDF" w:rsidRPr="000C24E9" w:rsidRDefault="001C6CDF" w:rsidP="001B0380">
                <w:pPr>
                  <w:pStyle w:val="Default"/>
                  <w:jc w:val="both"/>
                  <w:rPr>
                    <w:rFonts w:ascii="Tahoma" w:hAnsi="Tahoma" w:cs="Tahoma"/>
                    <w:sz w:val="20"/>
                    <w:szCs w:val="20"/>
                  </w:rPr>
                </w:pPr>
              </w:p>
              <w:p w14:paraId="5C3998AC" w14:textId="2D1CCE07" w:rsidR="005078B6" w:rsidRPr="000C24E9" w:rsidRDefault="001C6CDF" w:rsidP="005269C9">
                <w:pPr>
                  <w:pStyle w:val="Default"/>
                  <w:numPr>
                    <w:ilvl w:val="1"/>
                    <w:numId w:val="29"/>
                  </w:numPr>
                  <w:jc w:val="both"/>
                  <w:rPr>
                    <w:rFonts w:ascii="Tahoma" w:hAnsi="Tahoma" w:cs="Tahoma"/>
                    <w:b/>
                    <w:bCs/>
                    <w:sz w:val="20"/>
                    <w:szCs w:val="20"/>
                  </w:rPr>
                </w:pPr>
                <w:r w:rsidRPr="000C24E9">
                  <w:rPr>
                    <w:rFonts w:ascii="Tahoma" w:hAnsi="Tahoma" w:cs="Tahoma"/>
                    <w:b/>
                    <w:bCs/>
                    <w:sz w:val="20"/>
                    <w:szCs w:val="20"/>
                  </w:rPr>
                  <w:t>Positive About Safety</w:t>
                </w:r>
              </w:p>
              <w:p w14:paraId="78942175" w14:textId="77777777" w:rsidR="005078B6" w:rsidRPr="000C24E9" w:rsidRDefault="005078B6" w:rsidP="005078B6">
                <w:pPr>
                  <w:pStyle w:val="Default"/>
                  <w:jc w:val="both"/>
                  <w:rPr>
                    <w:rFonts w:ascii="Tahoma" w:hAnsi="Tahoma" w:cs="Tahoma"/>
                    <w:b/>
                    <w:bCs/>
                    <w:sz w:val="20"/>
                    <w:szCs w:val="20"/>
                  </w:rPr>
                </w:pPr>
              </w:p>
              <w:p w14:paraId="48DE4FE3" w14:textId="7781E376" w:rsidR="00895137" w:rsidRPr="000C24E9" w:rsidRDefault="00895137" w:rsidP="00353ECB">
                <w:pPr>
                  <w:pStyle w:val="Default"/>
                  <w:numPr>
                    <w:ilvl w:val="1"/>
                    <w:numId w:val="29"/>
                  </w:numPr>
                  <w:jc w:val="both"/>
                  <w:rPr>
                    <w:rFonts w:ascii="Tahoma" w:eastAsia="Times New Roman" w:hAnsi="Tahoma" w:cs="Tahoma"/>
                    <w:sz w:val="20"/>
                    <w:szCs w:val="20"/>
                    <w:lang w:eastAsia="en-GB"/>
                  </w:rPr>
                </w:pPr>
                <w:r w:rsidRPr="000C24E9">
                  <w:rPr>
                    <w:rFonts w:ascii="Tahoma" w:hAnsi="Tahoma" w:cs="Tahoma"/>
                    <w:sz w:val="20"/>
                    <w:szCs w:val="20"/>
                  </w:rPr>
                  <w:t>You</w:t>
                </w:r>
                <w:r w:rsidR="005078B6" w:rsidRPr="000C24E9">
                  <w:rPr>
                    <w:rFonts w:ascii="Tahoma" w:hAnsi="Tahoma" w:cs="Tahoma"/>
                    <w:sz w:val="20"/>
                    <w:szCs w:val="20"/>
                  </w:rPr>
                  <w:t xml:space="preserve"> e</w:t>
                </w:r>
                <w:r w:rsidR="0080631F" w:rsidRPr="000C24E9">
                  <w:rPr>
                    <w:rFonts w:ascii="Tahoma" w:eastAsia="Times New Roman" w:hAnsi="Tahoma" w:cs="Tahoma"/>
                    <w:sz w:val="20"/>
                    <w:szCs w:val="20"/>
                    <w:lang w:eastAsia="en-GB"/>
                  </w:rPr>
                  <w:t xml:space="preserve">nsure robust clinical governance and safeguarding practices are embedded in </w:t>
                </w:r>
                <w:r w:rsidR="004E4F5F" w:rsidRPr="000C24E9">
                  <w:rPr>
                    <w:rFonts w:ascii="Tahoma" w:eastAsia="Times New Roman" w:hAnsi="Tahoma" w:cs="Tahoma"/>
                    <w:sz w:val="20"/>
                    <w:szCs w:val="20"/>
                    <w:lang w:eastAsia="en-GB"/>
                  </w:rPr>
                  <w:t xml:space="preserve">the PBS component of </w:t>
                </w:r>
                <w:r w:rsidR="006C3D93" w:rsidRPr="000C24E9">
                  <w:rPr>
                    <w:rFonts w:ascii="Tahoma" w:eastAsia="Times New Roman" w:hAnsi="Tahoma" w:cs="Tahoma"/>
                    <w:sz w:val="20"/>
                    <w:szCs w:val="20"/>
                    <w:lang w:eastAsia="en-GB"/>
                  </w:rPr>
                  <w:t>Applied Psychology</w:t>
                </w:r>
                <w:r w:rsidR="0080631F" w:rsidRPr="000C24E9">
                  <w:rPr>
                    <w:rFonts w:ascii="Tahoma" w:eastAsia="Times New Roman" w:hAnsi="Tahoma" w:cs="Tahoma"/>
                    <w:sz w:val="20"/>
                    <w:szCs w:val="20"/>
                    <w:lang w:eastAsia="en-GB"/>
                  </w:rPr>
                  <w:t xml:space="preserve"> service delivery.</w:t>
                </w:r>
                <w:r w:rsidR="005F46AF" w:rsidRPr="000C24E9">
                  <w:rPr>
                    <w:rFonts w:ascii="Tahoma" w:eastAsia="Times New Roman" w:hAnsi="Tahoma" w:cs="Tahoma"/>
                    <w:sz w:val="20"/>
                    <w:szCs w:val="20"/>
                    <w:lang w:eastAsia="en-GB"/>
                  </w:rPr>
                  <w:t xml:space="preserve"> You escalate clinical risks and </w:t>
                </w:r>
                <w:proofErr w:type="gramStart"/>
                <w:r w:rsidR="005F46AF" w:rsidRPr="000C24E9">
                  <w:rPr>
                    <w:rFonts w:ascii="Tahoma" w:eastAsia="Times New Roman" w:hAnsi="Tahoma" w:cs="Tahoma"/>
                    <w:sz w:val="20"/>
                    <w:szCs w:val="20"/>
                    <w:lang w:eastAsia="en-GB"/>
                  </w:rPr>
                  <w:t>concerns</w:t>
                </w:r>
                <w:proofErr w:type="gramEnd"/>
                <w:r w:rsidR="005F46AF" w:rsidRPr="000C24E9">
                  <w:rPr>
                    <w:rFonts w:ascii="Tahoma" w:eastAsia="Times New Roman" w:hAnsi="Tahoma" w:cs="Tahoma"/>
                    <w:sz w:val="20"/>
                    <w:szCs w:val="20"/>
                    <w:lang w:eastAsia="en-GB"/>
                  </w:rPr>
                  <w:t xml:space="preserve"> appropriately to the Head of Applied Psychol</w:t>
                </w:r>
                <w:r w:rsidR="00045594" w:rsidRPr="000C24E9">
                  <w:rPr>
                    <w:rFonts w:ascii="Tahoma" w:eastAsia="Times New Roman" w:hAnsi="Tahoma" w:cs="Tahoma"/>
                    <w:sz w:val="20"/>
                    <w:szCs w:val="20"/>
                    <w:lang w:eastAsia="en-GB"/>
                  </w:rPr>
                  <w:t>o</w:t>
                </w:r>
                <w:r w:rsidR="005F46AF" w:rsidRPr="000C24E9">
                  <w:rPr>
                    <w:rFonts w:ascii="Tahoma" w:eastAsia="Times New Roman" w:hAnsi="Tahoma" w:cs="Tahoma"/>
                    <w:sz w:val="20"/>
                    <w:szCs w:val="20"/>
                    <w:lang w:eastAsia="en-GB"/>
                  </w:rPr>
                  <w:t>gy</w:t>
                </w:r>
                <w:r w:rsidR="00045594" w:rsidRPr="000C24E9">
                  <w:rPr>
                    <w:rFonts w:ascii="Tahoma" w:eastAsia="Times New Roman" w:hAnsi="Tahoma" w:cs="Tahoma"/>
                    <w:sz w:val="20"/>
                    <w:szCs w:val="20"/>
                    <w:lang w:eastAsia="en-GB"/>
                  </w:rPr>
                  <w:t xml:space="preserve"> &amp; PBS</w:t>
                </w:r>
                <w:r w:rsidR="005F46AF" w:rsidRPr="000C24E9">
                  <w:rPr>
                    <w:rFonts w:ascii="Tahoma" w:eastAsia="Times New Roman" w:hAnsi="Tahoma" w:cs="Tahoma"/>
                    <w:sz w:val="20"/>
                    <w:szCs w:val="20"/>
                    <w:lang w:eastAsia="en-GB"/>
                  </w:rPr>
                  <w:t>.</w:t>
                </w:r>
              </w:p>
              <w:p w14:paraId="088FB3C6" w14:textId="77777777" w:rsidR="00353ECB" w:rsidRPr="000C24E9" w:rsidRDefault="00353ECB" w:rsidP="00353ECB">
                <w:pPr>
                  <w:pStyle w:val="ListParagraph"/>
                  <w:rPr>
                    <w:rFonts w:ascii="Tahoma" w:eastAsia="Times New Roman" w:hAnsi="Tahoma" w:cs="Tahoma"/>
                    <w:lang w:eastAsia="en-GB"/>
                  </w:rPr>
                </w:pPr>
              </w:p>
              <w:p w14:paraId="3BF8757A" w14:textId="7BD0441D" w:rsidR="00895137" w:rsidRPr="000C24E9" w:rsidRDefault="00895137" w:rsidP="00895137">
                <w:pPr>
                  <w:pStyle w:val="Default"/>
                  <w:numPr>
                    <w:ilvl w:val="1"/>
                    <w:numId w:val="29"/>
                  </w:numPr>
                  <w:jc w:val="both"/>
                  <w:rPr>
                    <w:rFonts w:ascii="Tahoma" w:hAnsi="Tahoma" w:cs="Tahoma"/>
                    <w:b/>
                    <w:bCs/>
                    <w:sz w:val="20"/>
                    <w:szCs w:val="20"/>
                  </w:rPr>
                </w:pPr>
                <w:r w:rsidRPr="000C24E9">
                  <w:rPr>
                    <w:rFonts w:ascii="Tahoma" w:eastAsia="Times New Roman" w:hAnsi="Tahoma" w:cs="Tahoma"/>
                    <w:sz w:val="20"/>
                    <w:szCs w:val="20"/>
                    <w:lang w:eastAsia="en-GB"/>
                  </w:rPr>
                  <w:t>You s</w:t>
                </w:r>
                <w:r w:rsidR="0080631F" w:rsidRPr="000C24E9">
                  <w:rPr>
                    <w:rFonts w:ascii="Tahoma" w:eastAsia="Times New Roman" w:hAnsi="Tahoma" w:cs="Tahoma"/>
                    <w:sz w:val="20"/>
                    <w:szCs w:val="20"/>
                    <w:lang w:eastAsia="en-GB"/>
                  </w:rPr>
                  <w:t xml:space="preserve">upport risk assessment and management in complex cases involving </w:t>
                </w:r>
                <w:r w:rsidR="006C3D93" w:rsidRPr="000C24E9">
                  <w:rPr>
                    <w:rFonts w:ascii="Tahoma" w:eastAsia="Times New Roman" w:hAnsi="Tahoma" w:cs="Tahoma"/>
                    <w:sz w:val="20"/>
                    <w:szCs w:val="20"/>
                    <w:lang w:eastAsia="en-GB"/>
                  </w:rPr>
                  <w:t>positive behaviour support</w:t>
                </w:r>
                <w:r w:rsidR="00F73FDA" w:rsidRPr="000C24E9">
                  <w:rPr>
                    <w:rFonts w:ascii="Tahoma" w:eastAsia="Times New Roman" w:hAnsi="Tahoma" w:cs="Tahoma"/>
                    <w:sz w:val="20"/>
                    <w:szCs w:val="20"/>
                    <w:lang w:eastAsia="en-GB"/>
                  </w:rPr>
                  <w:t xml:space="preserve"> and reducing restrictive practi</w:t>
                </w:r>
                <w:r w:rsidR="005F46AF" w:rsidRPr="000C24E9">
                  <w:rPr>
                    <w:rFonts w:ascii="Tahoma" w:eastAsia="Times New Roman" w:hAnsi="Tahoma" w:cs="Tahoma"/>
                    <w:sz w:val="20"/>
                    <w:szCs w:val="20"/>
                    <w:lang w:eastAsia="en-GB"/>
                  </w:rPr>
                  <w:t>c</w:t>
                </w:r>
                <w:r w:rsidR="00F73FDA" w:rsidRPr="000C24E9">
                  <w:rPr>
                    <w:rFonts w:ascii="Tahoma" w:eastAsia="Times New Roman" w:hAnsi="Tahoma" w:cs="Tahoma"/>
                    <w:sz w:val="20"/>
                    <w:szCs w:val="20"/>
                    <w:lang w:eastAsia="en-GB"/>
                  </w:rPr>
                  <w:t>e.</w:t>
                </w:r>
              </w:p>
              <w:p w14:paraId="7497768B" w14:textId="77777777" w:rsidR="002E5C7A" w:rsidRPr="000C24E9" w:rsidRDefault="002E5C7A" w:rsidP="002E5C7A">
                <w:pPr>
                  <w:pStyle w:val="Default"/>
                  <w:ind w:left="360"/>
                  <w:jc w:val="both"/>
                  <w:rPr>
                    <w:rFonts w:ascii="Tahoma" w:hAnsi="Tahoma" w:cs="Tahoma"/>
                    <w:b/>
                    <w:bCs/>
                    <w:sz w:val="20"/>
                    <w:szCs w:val="20"/>
                  </w:rPr>
                </w:pPr>
              </w:p>
              <w:p w14:paraId="4D2DBA30" w14:textId="77777777" w:rsidR="00583E72" w:rsidRPr="000C24E9" w:rsidRDefault="00583E72" w:rsidP="00583E72">
                <w:pPr>
                  <w:pStyle w:val="Default"/>
                  <w:numPr>
                    <w:ilvl w:val="1"/>
                    <w:numId w:val="29"/>
                  </w:numPr>
                  <w:jc w:val="both"/>
                  <w:rPr>
                    <w:rFonts w:ascii="Tahoma" w:hAnsi="Tahoma" w:cs="Tahoma"/>
                    <w:b/>
                    <w:bCs/>
                    <w:sz w:val="20"/>
                    <w:szCs w:val="20"/>
                  </w:rPr>
                </w:pPr>
                <w:r w:rsidRPr="000C24E9">
                  <w:rPr>
                    <w:rFonts w:ascii="Tahoma" w:eastAsia="Times New Roman" w:hAnsi="Tahoma" w:cs="Tahoma"/>
                    <w:sz w:val="20"/>
                    <w:szCs w:val="20"/>
                    <w:lang w:eastAsia="en-GB"/>
                  </w:rPr>
                  <w:t>You m</w:t>
                </w:r>
                <w:r w:rsidR="0080631F" w:rsidRPr="000C24E9">
                  <w:rPr>
                    <w:rFonts w:ascii="Tahoma" w:eastAsia="Times New Roman" w:hAnsi="Tahoma" w:cs="Tahoma"/>
                    <w:sz w:val="20"/>
                    <w:szCs w:val="20"/>
                    <w:lang w:eastAsia="en-GB"/>
                  </w:rPr>
                  <w:t>aintain compliance with professional standards, legal frameworks, and regulatory requirements.</w:t>
                </w:r>
              </w:p>
              <w:p w14:paraId="5EBA7F66" w14:textId="77777777" w:rsidR="002E5C7A" w:rsidRPr="000C24E9" w:rsidRDefault="002E5C7A" w:rsidP="002E5C7A">
                <w:pPr>
                  <w:pStyle w:val="Default"/>
                  <w:jc w:val="both"/>
                  <w:rPr>
                    <w:rFonts w:ascii="Tahoma" w:hAnsi="Tahoma" w:cs="Tahoma"/>
                    <w:b/>
                    <w:bCs/>
                    <w:sz w:val="20"/>
                    <w:szCs w:val="20"/>
                  </w:rPr>
                </w:pPr>
              </w:p>
              <w:p w14:paraId="4B93671F" w14:textId="400BFA49" w:rsidR="00353ECB" w:rsidRPr="000C24E9" w:rsidRDefault="00583E72" w:rsidP="00583E72">
                <w:pPr>
                  <w:pStyle w:val="Default"/>
                  <w:numPr>
                    <w:ilvl w:val="1"/>
                    <w:numId w:val="29"/>
                  </w:numPr>
                  <w:jc w:val="both"/>
                  <w:rPr>
                    <w:rFonts w:ascii="Tahoma" w:hAnsi="Tahoma" w:cs="Tahoma"/>
                    <w:b/>
                    <w:bCs/>
                    <w:sz w:val="20"/>
                    <w:szCs w:val="20"/>
                  </w:rPr>
                </w:pPr>
                <w:r w:rsidRPr="000C24E9">
                  <w:rPr>
                    <w:rFonts w:ascii="Tahoma" w:eastAsia="Times New Roman" w:hAnsi="Tahoma" w:cs="Tahoma"/>
                    <w:sz w:val="20"/>
                    <w:szCs w:val="20"/>
                    <w:lang w:eastAsia="en-GB"/>
                  </w:rPr>
                  <w:t>You p</w:t>
                </w:r>
                <w:r w:rsidR="0080631F" w:rsidRPr="000C24E9">
                  <w:rPr>
                    <w:rFonts w:ascii="Tahoma" w:eastAsia="Times New Roman" w:hAnsi="Tahoma" w:cs="Tahoma"/>
                    <w:sz w:val="20"/>
                    <w:szCs w:val="20"/>
                    <w:lang w:eastAsia="en-GB"/>
                  </w:rPr>
                  <w:t>romote a culture of safety, reflection, and learning across</w:t>
                </w:r>
                <w:r w:rsidR="004E4F5F" w:rsidRPr="000C24E9">
                  <w:rPr>
                    <w:rFonts w:ascii="Tahoma" w:hAnsi="Tahoma" w:cs="Tahoma"/>
                    <w:sz w:val="20"/>
                    <w:szCs w:val="20"/>
                  </w:rPr>
                  <w:t xml:space="preserve"> PBS professionals within</w:t>
                </w:r>
                <w:r w:rsidR="0080631F" w:rsidRPr="000C24E9">
                  <w:rPr>
                    <w:rFonts w:ascii="Tahoma" w:eastAsia="Times New Roman" w:hAnsi="Tahoma" w:cs="Tahoma"/>
                    <w:sz w:val="20"/>
                    <w:szCs w:val="20"/>
                    <w:lang w:eastAsia="en-GB"/>
                  </w:rPr>
                  <w:t xml:space="preserve"> the </w:t>
                </w:r>
                <w:r w:rsidR="00AF75BF" w:rsidRPr="000C24E9">
                  <w:rPr>
                    <w:rFonts w:ascii="Tahoma" w:eastAsia="Times New Roman" w:hAnsi="Tahoma" w:cs="Tahoma"/>
                    <w:sz w:val="20"/>
                    <w:szCs w:val="20"/>
                    <w:lang w:eastAsia="en-GB"/>
                  </w:rPr>
                  <w:t>Applied Psychology</w:t>
                </w:r>
                <w:r w:rsidR="0080631F" w:rsidRPr="000C24E9">
                  <w:rPr>
                    <w:rFonts w:ascii="Tahoma" w:eastAsia="Times New Roman" w:hAnsi="Tahoma" w:cs="Tahoma"/>
                    <w:sz w:val="20"/>
                    <w:szCs w:val="20"/>
                    <w:lang w:eastAsia="en-GB"/>
                  </w:rPr>
                  <w:t xml:space="preserve"> team and wider multidisciplinary services.</w:t>
                </w:r>
              </w:p>
              <w:p w14:paraId="1BE199CD" w14:textId="77777777" w:rsidR="005F4B6E" w:rsidRPr="000C24E9" w:rsidRDefault="005F4B6E" w:rsidP="005F4B6E">
                <w:pPr>
                  <w:pStyle w:val="Default"/>
                  <w:jc w:val="both"/>
                  <w:rPr>
                    <w:rFonts w:ascii="Tahoma" w:hAnsi="Tahoma" w:cs="Tahoma"/>
                    <w:b/>
                    <w:bCs/>
                    <w:sz w:val="20"/>
                    <w:szCs w:val="20"/>
                  </w:rPr>
                </w:pPr>
              </w:p>
              <w:p w14:paraId="3AA55B4B" w14:textId="77777777" w:rsidR="005F4B6E" w:rsidRPr="000C24E9" w:rsidRDefault="00353ECB" w:rsidP="005F4B6E">
                <w:pPr>
                  <w:pStyle w:val="Default"/>
                  <w:numPr>
                    <w:ilvl w:val="1"/>
                    <w:numId w:val="29"/>
                  </w:numPr>
                  <w:jc w:val="both"/>
                  <w:rPr>
                    <w:rFonts w:ascii="Tahoma" w:hAnsi="Tahoma" w:cs="Tahoma"/>
                    <w:b/>
                    <w:bCs/>
                    <w:sz w:val="20"/>
                    <w:szCs w:val="20"/>
                  </w:rPr>
                </w:pPr>
                <w:r w:rsidRPr="000C24E9">
                  <w:rPr>
                    <w:rFonts w:ascii="Tahoma" w:eastAsia="Times New Roman" w:hAnsi="Tahoma" w:cs="Tahoma"/>
                    <w:sz w:val="20"/>
                    <w:szCs w:val="20"/>
                    <w:lang w:eastAsia="en-GB"/>
                  </w:rPr>
                  <w:t>You are</w:t>
                </w:r>
                <w:r w:rsidR="001F5FED" w:rsidRPr="000C24E9">
                  <w:rPr>
                    <w:rFonts w:ascii="Tahoma" w:hAnsi="Tahoma" w:cs="Tahoma"/>
                    <w:sz w:val="20"/>
                    <w:szCs w:val="20"/>
                  </w:rPr>
                  <w:t xml:space="preserve"> responsible for the security, care and maintenance of team equipment and resources including plans for risk management, infection control and safe handling</w:t>
                </w:r>
              </w:p>
              <w:p w14:paraId="74AC1E4A" w14:textId="77777777" w:rsidR="005F4B6E" w:rsidRPr="000C24E9" w:rsidRDefault="005F4B6E" w:rsidP="005F4B6E">
                <w:pPr>
                  <w:pStyle w:val="ListParagraph"/>
                  <w:rPr>
                    <w:rFonts w:ascii="Tahoma" w:hAnsi="Tahoma" w:cs="Tahoma"/>
                  </w:rPr>
                </w:pPr>
              </w:p>
              <w:p w14:paraId="7540E614" w14:textId="21B44719" w:rsidR="001C6CDF" w:rsidRPr="000C24E9" w:rsidRDefault="001C6CDF" w:rsidP="005F4B6E">
                <w:pPr>
                  <w:pStyle w:val="Default"/>
                  <w:numPr>
                    <w:ilvl w:val="1"/>
                    <w:numId w:val="29"/>
                  </w:numPr>
                  <w:jc w:val="both"/>
                  <w:rPr>
                    <w:rFonts w:ascii="Tahoma" w:hAnsi="Tahoma" w:cs="Tahoma"/>
                    <w:b/>
                    <w:bCs/>
                    <w:sz w:val="20"/>
                    <w:szCs w:val="20"/>
                  </w:rPr>
                </w:pPr>
                <w:r w:rsidRPr="000C24E9">
                  <w:rPr>
                    <w:rFonts w:ascii="Tahoma" w:hAnsi="Tahoma" w:cs="Tahoma"/>
                    <w:sz w:val="20"/>
                    <w:szCs w:val="20"/>
                  </w:rPr>
                  <w:t>You</w:t>
                </w:r>
                <w:r w:rsidR="00D2504F" w:rsidRPr="000C24E9">
                  <w:rPr>
                    <w:rFonts w:ascii="Tahoma" w:hAnsi="Tahoma" w:cs="Tahoma"/>
                    <w:sz w:val="20"/>
                    <w:szCs w:val="20"/>
                  </w:rPr>
                  <w:t xml:space="preserve"> </w:t>
                </w:r>
                <w:r w:rsidRPr="000C24E9">
                  <w:rPr>
                    <w:rFonts w:ascii="Tahoma" w:hAnsi="Tahoma" w:cs="Tahoma"/>
                    <w:sz w:val="20"/>
                    <w:szCs w:val="20"/>
                  </w:rPr>
                  <w:t xml:space="preserve">effectively lead, manage and learn from all </w:t>
                </w:r>
                <w:proofErr w:type="gramStart"/>
                <w:r w:rsidRPr="000C24E9">
                  <w:rPr>
                    <w:rFonts w:ascii="Tahoma" w:hAnsi="Tahoma" w:cs="Tahoma"/>
                    <w:sz w:val="20"/>
                    <w:szCs w:val="20"/>
                  </w:rPr>
                  <w:t>incident</w:t>
                </w:r>
                <w:proofErr w:type="gramEnd"/>
                <w:r w:rsidRPr="000C24E9">
                  <w:rPr>
                    <w:rFonts w:ascii="Tahoma" w:hAnsi="Tahoma" w:cs="Tahoma"/>
                    <w:sz w:val="20"/>
                    <w:szCs w:val="20"/>
                  </w:rPr>
                  <w:t xml:space="preserve"> related, complaint led and safeguarding processes</w:t>
                </w:r>
                <w:r w:rsidR="001B0380" w:rsidRPr="000C24E9">
                  <w:rPr>
                    <w:rFonts w:ascii="Tahoma" w:hAnsi="Tahoma" w:cs="Tahoma"/>
                    <w:sz w:val="20"/>
                    <w:szCs w:val="20"/>
                  </w:rPr>
                  <w:t xml:space="preserve"> involving</w:t>
                </w:r>
                <w:r w:rsidR="004E4F5F" w:rsidRPr="000C24E9">
                  <w:rPr>
                    <w:rFonts w:ascii="Tahoma" w:hAnsi="Tahoma" w:cs="Tahoma"/>
                    <w:sz w:val="20"/>
                    <w:szCs w:val="20"/>
                  </w:rPr>
                  <w:t xml:space="preserve"> PBS professionals within</w:t>
                </w:r>
                <w:r w:rsidR="001B0380" w:rsidRPr="000C24E9">
                  <w:rPr>
                    <w:rFonts w:ascii="Tahoma" w:hAnsi="Tahoma" w:cs="Tahoma"/>
                    <w:sz w:val="20"/>
                    <w:szCs w:val="20"/>
                  </w:rPr>
                  <w:t xml:space="preserve"> the </w:t>
                </w:r>
                <w:r w:rsidR="00DE3440" w:rsidRPr="000C24E9">
                  <w:rPr>
                    <w:rFonts w:ascii="Tahoma" w:hAnsi="Tahoma" w:cs="Tahoma"/>
                    <w:sz w:val="20"/>
                    <w:szCs w:val="20"/>
                  </w:rPr>
                  <w:t>Applied Psychology</w:t>
                </w:r>
                <w:r w:rsidR="001B0380" w:rsidRPr="000C24E9">
                  <w:rPr>
                    <w:rFonts w:ascii="Tahoma" w:hAnsi="Tahoma" w:cs="Tahoma"/>
                    <w:sz w:val="20"/>
                    <w:szCs w:val="20"/>
                  </w:rPr>
                  <w:t xml:space="preserve"> team alongside the </w:t>
                </w:r>
                <w:r w:rsidR="00160E2F" w:rsidRPr="000C24E9">
                  <w:rPr>
                    <w:rFonts w:ascii="Tahoma" w:hAnsi="Tahoma" w:cs="Tahoma"/>
                    <w:sz w:val="20"/>
                    <w:szCs w:val="20"/>
                  </w:rPr>
                  <w:t>Head of Applied Psychology &amp; PBS</w:t>
                </w:r>
                <w:r w:rsidRPr="000C24E9">
                  <w:rPr>
                    <w:rFonts w:ascii="Tahoma" w:hAnsi="Tahoma" w:cs="Tahoma"/>
                    <w:sz w:val="20"/>
                    <w:szCs w:val="20"/>
                  </w:rPr>
                  <w:t xml:space="preserve">, and share the learning with your team and the wider organisation. </w:t>
                </w:r>
              </w:p>
              <w:p w14:paraId="55C796E8" w14:textId="77777777" w:rsidR="001C6CDF" w:rsidRPr="000C24E9" w:rsidRDefault="001C6CDF" w:rsidP="001C6CDF">
                <w:pPr>
                  <w:pStyle w:val="Default"/>
                  <w:ind w:left="720" w:hanging="720"/>
                  <w:jc w:val="both"/>
                  <w:rPr>
                    <w:rFonts w:ascii="Tahoma" w:hAnsi="Tahoma" w:cs="Tahoma"/>
                    <w:sz w:val="20"/>
                    <w:szCs w:val="20"/>
                  </w:rPr>
                </w:pPr>
              </w:p>
              <w:p w14:paraId="0EA656B2" w14:textId="35B3FD4B" w:rsidR="006229BD" w:rsidRPr="000C24E9" w:rsidRDefault="001C6CDF" w:rsidP="006229BD">
                <w:pPr>
                  <w:widowControl w:val="0"/>
                  <w:shd w:val="clear" w:color="auto" w:fill="FFFFFF"/>
                  <w:tabs>
                    <w:tab w:val="left" w:pos="518"/>
                  </w:tabs>
                  <w:adjustRightInd w:val="0"/>
                  <w:ind w:left="420" w:right="58" w:hanging="420"/>
                  <w:jc w:val="both"/>
                  <w:rPr>
                    <w:rFonts w:ascii="Tahoma" w:hAnsi="Tahoma" w:cs="Tahoma"/>
                  </w:rPr>
                </w:pPr>
                <w:r w:rsidRPr="000C24E9">
                  <w:rPr>
                    <w:rFonts w:ascii="Tahoma" w:hAnsi="Tahoma" w:cs="Tahoma"/>
                  </w:rPr>
                  <w:t>4.</w:t>
                </w:r>
                <w:r w:rsidR="005F4B6E" w:rsidRPr="000C24E9">
                  <w:rPr>
                    <w:rFonts w:ascii="Tahoma" w:hAnsi="Tahoma" w:cs="Tahoma"/>
                  </w:rPr>
                  <w:t>7</w:t>
                </w:r>
                <w:r w:rsidRPr="000C24E9">
                  <w:rPr>
                    <w:rFonts w:ascii="Tahoma" w:hAnsi="Tahoma" w:cs="Tahoma"/>
                  </w:rPr>
                  <w:tab/>
                </w:r>
                <w:r w:rsidR="006229BD" w:rsidRPr="000C24E9">
                  <w:rPr>
                    <w:rFonts w:ascii="Tahoma" w:hAnsi="Tahoma" w:cs="Tahoma"/>
                  </w:rPr>
                  <w:t xml:space="preserve">You provide constructive feedback to all staff regarding performance through use of policy systems and take remedial actions if performance falls/changes </w:t>
                </w:r>
                <w:proofErr w:type="gramStart"/>
                <w:r w:rsidR="006229BD" w:rsidRPr="000C24E9">
                  <w:rPr>
                    <w:rFonts w:ascii="Tahoma" w:hAnsi="Tahoma" w:cs="Tahoma"/>
                  </w:rPr>
                  <w:t>in order to</w:t>
                </w:r>
                <w:proofErr w:type="gramEnd"/>
                <w:r w:rsidR="006229BD" w:rsidRPr="000C24E9">
                  <w:rPr>
                    <w:rFonts w:ascii="Tahoma" w:hAnsi="Tahoma" w:cs="Tahoma"/>
                  </w:rPr>
                  <w:t xml:space="preserve"> support improvement.</w:t>
                </w:r>
              </w:p>
              <w:p w14:paraId="3156A262" w14:textId="1E58A6D5" w:rsidR="001C6CDF" w:rsidRPr="000C24E9" w:rsidRDefault="001C6CDF" w:rsidP="002550B1">
                <w:pPr>
                  <w:pStyle w:val="Default"/>
                  <w:ind w:left="720" w:hanging="720"/>
                  <w:jc w:val="both"/>
                  <w:rPr>
                    <w:rFonts w:ascii="Tahoma" w:hAnsi="Tahoma" w:cs="Tahoma"/>
                    <w:sz w:val="20"/>
                    <w:szCs w:val="20"/>
                  </w:rPr>
                </w:pPr>
              </w:p>
              <w:p w14:paraId="63A0665C" w14:textId="77777777" w:rsidR="001C6CDF" w:rsidRPr="000C24E9" w:rsidRDefault="001C6CDF" w:rsidP="001C6CDF">
                <w:pPr>
                  <w:pStyle w:val="Default"/>
                  <w:jc w:val="both"/>
                  <w:rPr>
                    <w:rFonts w:ascii="Tahoma" w:hAnsi="Tahoma" w:cs="Tahoma"/>
                    <w:sz w:val="20"/>
                    <w:szCs w:val="20"/>
                  </w:rPr>
                </w:pPr>
              </w:p>
              <w:p w14:paraId="1B83D2AE" w14:textId="551A0EF2" w:rsidR="001C6CDF" w:rsidRPr="000C24E9" w:rsidRDefault="001C6CDF" w:rsidP="001C6CDF">
                <w:pPr>
                  <w:pStyle w:val="Default"/>
                  <w:jc w:val="both"/>
                  <w:rPr>
                    <w:rFonts w:ascii="Tahoma" w:hAnsi="Tahoma" w:cs="Tahoma"/>
                    <w:b/>
                    <w:bCs/>
                    <w:color w:val="auto"/>
                    <w:sz w:val="20"/>
                    <w:szCs w:val="20"/>
                  </w:rPr>
                </w:pPr>
                <w:r w:rsidRPr="000C24E9">
                  <w:rPr>
                    <w:rFonts w:ascii="Tahoma" w:hAnsi="Tahoma" w:cs="Tahoma"/>
                    <w:b/>
                    <w:bCs/>
                    <w:color w:val="auto"/>
                    <w:sz w:val="20"/>
                    <w:szCs w:val="20"/>
                  </w:rPr>
                  <w:t>5.0</w:t>
                </w:r>
                <w:r w:rsidR="00275995" w:rsidRPr="000C24E9">
                  <w:rPr>
                    <w:rFonts w:ascii="Tahoma" w:hAnsi="Tahoma" w:cs="Tahoma"/>
                    <w:b/>
                    <w:bCs/>
                    <w:color w:val="auto"/>
                    <w:sz w:val="20"/>
                    <w:szCs w:val="20"/>
                  </w:rPr>
                  <w:t xml:space="preserve">   </w:t>
                </w:r>
                <w:r w:rsidRPr="000C24E9">
                  <w:rPr>
                    <w:rFonts w:ascii="Tahoma" w:hAnsi="Tahoma" w:cs="Tahoma"/>
                    <w:b/>
                    <w:bCs/>
                    <w:color w:val="auto"/>
                    <w:sz w:val="20"/>
                    <w:szCs w:val="20"/>
                  </w:rPr>
                  <w:t>Other Duties</w:t>
                </w:r>
              </w:p>
              <w:p w14:paraId="2B362F55" w14:textId="77777777" w:rsidR="001C6CDF" w:rsidRPr="000C24E9" w:rsidRDefault="001C6CDF" w:rsidP="001C6CDF">
                <w:pPr>
                  <w:pStyle w:val="Default"/>
                  <w:jc w:val="both"/>
                  <w:rPr>
                    <w:rFonts w:ascii="Tahoma" w:hAnsi="Tahoma" w:cs="Tahoma"/>
                    <w:sz w:val="20"/>
                    <w:szCs w:val="20"/>
                  </w:rPr>
                </w:pPr>
              </w:p>
              <w:p w14:paraId="54F1E8B4" w14:textId="2150F710" w:rsidR="00D2671C" w:rsidRPr="000C24E9" w:rsidRDefault="00000000" w:rsidP="5C4DD890">
                <w:pPr>
                  <w:pStyle w:val="Default"/>
                  <w:jc w:val="both"/>
                  <w:rPr>
                    <w:rFonts w:ascii="Tahoma" w:hAnsi="Tahoma" w:cs="Tahoma"/>
                    <w:sz w:val="20"/>
                    <w:szCs w:val="20"/>
                  </w:rPr>
                </w:pPr>
              </w:p>
            </w:sdtContent>
          </w:sdt>
          <w:p w14:paraId="0A8F5703" w14:textId="73187D57" w:rsidR="00D2671C" w:rsidRPr="000C24E9" w:rsidRDefault="00D2671C" w:rsidP="00F71BBD">
            <w:pPr>
              <w:rPr>
                <w:rFonts w:ascii="Tahoma" w:eastAsia="Times New Roman" w:hAnsi="Tahoma" w:cs="Tahoma"/>
                <w:color w:val="000000" w:themeColor="text1"/>
                <w:lang w:eastAsia="en-GB"/>
              </w:rPr>
            </w:pPr>
            <w:r w:rsidRPr="000C24E9">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r w:rsidR="00DA61B9" w:rsidRPr="000C24E9">
              <w:rPr>
                <w:rFonts w:ascii="Tahoma" w:eastAsia="Times New Roman" w:hAnsi="Tahoma" w:cs="Tahoma"/>
                <w:color w:val="000000" w:themeColor="text1"/>
                <w:spacing w:val="-2"/>
                <w:lang w:eastAsia="en-GB"/>
              </w:rPr>
              <w:t xml:space="preserve"> </w:t>
            </w:r>
            <w:r w:rsidRPr="000C24E9">
              <w:rPr>
                <w:rFonts w:ascii="Tahoma" w:eastAsia="Times New Roman" w:hAnsi="Tahoma" w:cs="Tahoma"/>
                <w:color w:val="000000" w:themeColor="text1"/>
                <w:spacing w:val="-2"/>
                <w:lang w:eastAsia="en-GB"/>
              </w:rPr>
              <w:t>.</w:t>
            </w:r>
            <w:r w:rsidR="00DA61B9" w:rsidRPr="000C24E9">
              <w:rPr>
                <w:rFonts w:ascii="Tahoma" w:eastAsia="Times New Roman" w:hAnsi="Tahoma" w:cs="Tahoma"/>
                <w:color w:val="000000" w:themeColor="text1"/>
                <w:spacing w:val="-2"/>
                <w:lang w:eastAsia="en-GB"/>
              </w:rPr>
              <w:t>The post holder will be expected to support hub services where needed.</w:t>
            </w:r>
          </w:p>
          <w:p w14:paraId="4EC652DE" w14:textId="7D85FA4B" w:rsidR="00F71BBD" w:rsidRPr="000C24E9" w:rsidRDefault="00F71BBD" w:rsidP="00F71BBD">
            <w:pPr>
              <w:rPr>
                <w:rFonts w:ascii="Tahoma" w:eastAsia="Times New Roman" w:hAnsi="Tahoma" w:cs="Tahoma"/>
                <w:color w:val="000000" w:themeColor="text1"/>
                <w:lang w:eastAsia="en-GB"/>
              </w:rPr>
            </w:pPr>
          </w:p>
        </w:tc>
      </w:tr>
      <w:tr w:rsidR="00D2671C" w:rsidRPr="000C24E9" w14:paraId="1C42C80C" w14:textId="77777777" w:rsidTr="5C4DD890">
        <w:tc>
          <w:tcPr>
            <w:tcW w:w="9923" w:type="dxa"/>
            <w:gridSpan w:val="4"/>
            <w:tcBorders>
              <w:top w:val="nil"/>
            </w:tcBorders>
            <w:shd w:val="clear" w:color="auto" w:fill="1478BE" w:themeFill="text2"/>
          </w:tcPr>
          <w:p w14:paraId="29B4E85C" w14:textId="31EAEADB" w:rsidR="00D2671C" w:rsidRPr="000C24E9" w:rsidRDefault="004F54B3" w:rsidP="008B0739">
            <w:pPr>
              <w:pStyle w:val="Heading2"/>
              <w:rPr>
                <w:rFonts w:ascii="Tahoma" w:hAnsi="Tahoma" w:cs="Tahoma"/>
                <w:szCs w:val="20"/>
              </w:rPr>
            </w:pPr>
            <w:r w:rsidRPr="000C24E9">
              <w:rPr>
                <w:rFonts w:ascii="Tahoma" w:hAnsi="Tahoma" w:cs="Tahoma"/>
                <w:szCs w:val="20"/>
              </w:rPr>
              <w:lastRenderedPageBreak/>
              <w:t xml:space="preserve">Legal and Statutory </w:t>
            </w:r>
            <w:r w:rsidR="0099010B" w:rsidRPr="000C24E9">
              <w:rPr>
                <w:rFonts w:ascii="Tahoma" w:hAnsi="Tahoma" w:cs="Tahoma"/>
                <w:szCs w:val="20"/>
              </w:rPr>
              <w:t>Responsibilities for all Colleagues:</w:t>
            </w:r>
          </w:p>
        </w:tc>
      </w:tr>
      <w:tr w:rsidR="000C2633" w:rsidRPr="000C24E9" w14:paraId="58DB09CA" w14:textId="77777777" w:rsidTr="5C4DD890">
        <w:tc>
          <w:tcPr>
            <w:tcW w:w="9923" w:type="dxa"/>
            <w:gridSpan w:val="4"/>
            <w:tcMar>
              <w:bottom w:w="115" w:type="dxa"/>
            </w:tcMar>
          </w:tcPr>
          <w:p w14:paraId="7476FA50" w14:textId="77777777" w:rsidR="00C72AB7" w:rsidRPr="000C24E9" w:rsidRDefault="00C72AB7" w:rsidP="0076075C">
            <w:pPr>
              <w:rPr>
                <w:rFonts w:ascii="Tahoma" w:hAnsi="Tahoma" w:cs="Tahoma"/>
                <w:color w:val="000000" w:themeColor="text1"/>
              </w:rPr>
            </w:pPr>
            <w:r w:rsidRPr="000C24E9">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0C24E9" w:rsidRDefault="00C72AB7" w:rsidP="0076075C">
            <w:pPr>
              <w:rPr>
                <w:rFonts w:ascii="Tahoma" w:hAnsi="Tahoma" w:cs="Tahoma"/>
                <w:color w:val="000000" w:themeColor="text1"/>
              </w:rPr>
            </w:pPr>
            <w:r w:rsidRPr="000C24E9">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0C24E9" w:rsidRDefault="00C72AB7" w:rsidP="0076075C">
            <w:pPr>
              <w:rPr>
                <w:rFonts w:ascii="Tahoma" w:hAnsi="Tahoma" w:cs="Tahoma"/>
                <w:color w:val="000000" w:themeColor="text1"/>
              </w:rPr>
            </w:pPr>
            <w:r w:rsidRPr="000C24E9">
              <w:rPr>
                <w:rFonts w:ascii="Tahoma" w:hAnsi="Tahoma" w:cs="Tahoma"/>
                <w:color w:val="000000" w:themeColor="text1"/>
              </w:rPr>
              <w:t xml:space="preserve">Whistleblowing policies. </w:t>
            </w:r>
          </w:p>
          <w:p w14:paraId="3A034B1A" w14:textId="77777777" w:rsidR="00C72AB7" w:rsidRPr="000C24E9" w:rsidRDefault="00C72AB7" w:rsidP="0076075C">
            <w:pPr>
              <w:rPr>
                <w:rFonts w:ascii="Tahoma" w:hAnsi="Tahoma" w:cs="Tahoma"/>
                <w:color w:val="000000" w:themeColor="text1"/>
              </w:rPr>
            </w:pPr>
          </w:p>
          <w:p w14:paraId="76158299" w14:textId="3F5D8C08" w:rsidR="00973885" w:rsidRPr="000C24E9" w:rsidRDefault="00896C27" w:rsidP="0076075C">
            <w:pPr>
              <w:rPr>
                <w:rFonts w:ascii="Tahoma" w:hAnsi="Tahoma" w:cs="Tahoma"/>
                <w:color w:val="000000" w:themeColor="text1"/>
              </w:rPr>
            </w:pPr>
            <w:r w:rsidRPr="000C24E9">
              <w:rPr>
                <w:rFonts w:ascii="Tahoma" w:hAnsi="Tahoma" w:cs="Tahoma"/>
                <w:color w:val="000000" w:themeColor="text1"/>
              </w:rPr>
              <w:t xml:space="preserve">Health &amp; Safety: </w:t>
            </w:r>
            <w:r w:rsidR="008F6B36" w:rsidRPr="000C24E9">
              <w:rPr>
                <w:rFonts w:ascii="Tahoma" w:hAnsi="Tahoma" w:cs="Tahoma"/>
                <w:color w:val="000000" w:themeColor="text1"/>
              </w:rPr>
              <w:t xml:space="preserve">All colleagues </w:t>
            </w:r>
            <w:r w:rsidRPr="000C24E9">
              <w:rPr>
                <w:rFonts w:ascii="Tahoma" w:hAnsi="Tahoma" w:cs="Tahoma"/>
                <w:color w:val="000000" w:themeColor="text1"/>
              </w:rPr>
              <w:t xml:space="preserve">have a duty to take reasonable care for the health and safety of </w:t>
            </w:r>
            <w:r w:rsidR="008F6B36" w:rsidRPr="000C24E9">
              <w:rPr>
                <w:rFonts w:ascii="Tahoma" w:hAnsi="Tahoma" w:cs="Tahoma"/>
                <w:color w:val="000000" w:themeColor="text1"/>
              </w:rPr>
              <w:t>themselves and others</w:t>
            </w:r>
            <w:r w:rsidRPr="000C24E9">
              <w:rPr>
                <w:rFonts w:ascii="Tahoma" w:hAnsi="Tahoma" w:cs="Tahoma"/>
                <w:color w:val="000000" w:themeColor="text1"/>
              </w:rPr>
              <w:t xml:space="preserve">. This includes contributing to a safe and secure environment for </w:t>
            </w:r>
            <w:r w:rsidR="008F6B36" w:rsidRPr="000C24E9">
              <w:rPr>
                <w:rFonts w:ascii="Tahoma" w:hAnsi="Tahoma" w:cs="Tahoma"/>
                <w:color w:val="000000" w:themeColor="text1"/>
              </w:rPr>
              <w:t xml:space="preserve">the </w:t>
            </w:r>
            <w:r w:rsidRPr="000C24E9">
              <w:rPr>
                <w:rFonts w:ascii="Tahoma" w:hAnsi="Tahoma" w:cs="Tahoma"/>
                <w:color w:val="000000" w:themeColor="text1"/>
              </w:rPr>
              <w:t>people who use our services.</w:t>
            </w:r>
          </w:p>
          <w:p w14:paraId="5D0613EA" w14:textId="64A1E4D6" w:rsidR="000C77A1" w:rsidRPr="000C24E9" w:rsidRDefault="000C77A1" w:rsidP="000C77A1">
            <w:pPr>
              <w:pStyle w:val="Default"/>
              <w:jc w:val="both"/>
              <w:rPr>
                <w:rFonts w:ascii="Tahoma" w:hAnsi="Tahoma" w:cs="Tahoma"/>
                <w:sz w:val="20"/>
                <w:szCs w:val="20"/>
              </w:rPr>
            </w:pPr>
            <w:r w:rsidRPr="000C24E9">
              <w:rPr>
                <w:rFonts w:ascii="Tahoma" w:hAnsi="Tahoma" w:cs="Tahoma"/>
                <w:sz w:val="20"/>
                <w:szCs w:val="20"/>
              </w:rPr>
              <w:t xml:space="preserve">This implies taking steps to understand, manage and mitigate any hazards in the workplace, to comply with safety rules and procedures and to ensure that nothing you do, or fail to do, puts yourself or others at risk. You will maintain the highest standards of safety for individuals and staff and adhere to environmental standards in all cases.  You will oversee the completion of auditing to monitor all Health &amp; Safety compliance and confirm that you will notify your line manager where any breech occurs as soon as </w:t>
            </w:r>
            <w:proofErr w:type="gramStart"/>
            <w:r w:rsidRPr="000C24E9">
              <w:rPr>
                <w:rFonts w:ascii="Tahoma" w:hAnsi="Tahoma" w:cs="Tahoma"/>
                <w:sz w:val="20"/>
                <w:szCs w:val="20"/>
              </w:rPr>
              <w:t>reasonable</w:t>
            </w:r>
            <w:proofErr w:type="gramEnd"/>
            <w:r w:rsidRPr="000C24E9">
              <w:rPr>
                <w:rFonts w:ascii="Tahoma" w:hAnsi="Tahoma" w:cs="Tahoma"/>
                <w:sz w:val="20"/>
                <w:szCs w:val="20"/>
              </w:rPr>
              <w:t xml:space="preserve"> practicable.  </w:t>
            </w:r>
          </w:p>
          <w:p w14:paraId="4D36E494" w14:textId="77777777" w:rsidR="000C77A1" w:rsidRPr="000C24E9" w:rsidRDefault="000C77A1" w:rsidP="000C77A1">
            <w:pPr>
              <w:pStyle w:val="Default"/>
              <w:jc w:val="both"/>
              <w:rPr>
                <w:rFonts w:ascii="Tahoma" w:hAnsi="Tahoma" w:cs="Tahoma"/>
                <w:sz w:val="20"/>
                <w:szCs w:val="20"/>
              </w:rPr>
            </w:pPr>
          </w:p>
          <w:p w14:paraId="792303D2" w14:textId="2B880F40" w:rsidR="003F531D" w:rsidRPr="000C24E9" w:rsidRDefault="003F531D" w:rsidP="0076075C">
            <w:pPr>
              <w:rPr>
                <w:rFonts w:ascii="Tahoma" w:hAnsi="Tahoma" w:cs="Tahoma"/>
                <w:color w:val="000000" w:themeColor="text1"/>
              </w:rPr>
            </w:pPr>
            <w:r w:rsidRPr="000C24E9">
              <w:rPr>
                <w:rFonts w:ascii="Tahoma" w:hAnsi="Tahoma" w:cs="Tahoma"/>
                <w:color w:val="000000" w:themeColor="text1"/>
              </w:rPr>
              <w:t xml:space="preserve">Training Compliance: </w:t>
            </w:r>
            <w:r w:rsidR="008F6B36" w:rsidRPr="000C24E9">
              <w:rPr>
                <w:rFonts w:ascii="Tahoma" w:hAnsi="Tahoma" w:cs="Tahoma"/>
                <w:color w:val="000000" w:themeColor="text1"/>
              </w:rPr>
              <w:t>All colleagues are</w:t>
            </w:r>
            <w:r w:rsidRPr="000C24E9">
              <w:rPr>
                <w:rFonts w:ascii="Tahoma" w:hAnsi="Tahoma" w:cs="Tahoma"/>
                <w:color w:val="000000" w:themeColor="text1"/>
              </w:rPr>
              <w:t xml:space="preserve"> responsible for maintaining compliance with all </w:t>
            </w:r>
            <w:r w:rsidR="008F6B36" w:rsidRPr="000C24E9">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0C24E9">
              <w:rPr>
                <w:rFonts w:ascii="Tahoma" w:hAnsi="Tahoma" w:cs="Tahoma"/>
                <w:color w:val="000000" w:themeColor="text1"/>
              </w:rPr>
              <w:t xml:space="preserve">to ensure </w:t>
            </w:r>
            <w:r w:rsidR="008F6B36" w:rsidRPr="000C24E9">
              <w:rPr>
                <w:rFonts w:ascii="Tahoma" w:hAnsi="Tahoma" w:cs="Tahoma"/>
                <w:color w:val="000000" w:themeColor="text1"/>
              </w:rPr>
              <w:t xml:space="preserve">professional skills and knowledge remain up to date. </w:t>
            </w:r>
            <w:r w:rsidRPr="000C24E9">
              <w:rPr>
                <w:rFonts w:ascii="Tahoma" w:hAnsi="Tahoma" w:cs="Tahoma"/>
                <w:color w:val="000000" w:themeColor="text1"/>
              </w:rPr>
              <w:t xml:space="preserve"> </w:t>
            </w:r>
          </w:p>
          <w:p w14:paraId="7B6888A0" w14:textId="77777777" w:rsidR="00C72AB7" w:rsidRPr="000C24E9" w:rsidRDefault="00C72AB7" w:rsidP="0076075C">
            <w:pPr>
              <w:rPr>
                <w:rFonts w:ascii="Tahoma" w:hAnsi="Tahoma" w:cs="Tahoma"/>
                <w:color w:val="000000" w:themeColor="text1"/>
              </w:rPr>
            </w:pPr>
          </w:p>
          <w:p w14:paraId="7E33216E" w14:textId="5CF1EBFA" w:rsidR="00C72AB7" w:rsidRPr="000C24E9" w:rsidRDefault="00C72AB7" w:rsidP="0076075C">
            <w:pPr>
              <w:rPr>
                <w:rFonts w:ascii="Tahoma" w:hAnsi="Tahoma" w:cs="Tahoma"/>
                <w:color w:val="000000" w:themeColor="text1"/>
              </w:rPr>
            </w:pPr>
            <w:r w:rsidRPr="000C24E9">
              <w:rPr>
                <w:rFonts w:ascii="Tahoma" w:hAnsi="Tahoma" w:cs="Tahoma"/>
                <w:color w:val="000000" w:themeColor="text1"/>
              </w:rPr>
              <w:t xml:space="preserve">Information Governance: All colleagues </w:t>
            </w:r>
            <w:r w:rsidR="0076075C" w:rsidRPr="000C24E9">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Pr="000C24E9" w:rsidRDefault="00C72AB7" w:rsidP="0076075C">
            <w:pPr>
              <w:rPr>
                <w:rFonts w:ascii="Tahoma" w:hAnsi="Tahoma" w:cs="Tahoma"/>
                <w:color w:val="000000" w:themeColor="text1"/>
              </w:rPr>
            </w:pPr>
          </w:p>
          <w:p w14:paraId="54763E77" w14:textId="564EB7FF" w:rsidR="00C72AB7" w:rsidRPr="000C24E9" w:rsidRDefault="00C72AB7" w:rsidP="0076075C">
            <w:pPr>
              <w:rPr>
                <w:rFonts w:ascii="Tahoma" w:hAnsi="Tahoma" w:cs="Tahoma"/>
                <w:color w:val="000000" w:themeColor="text1"/>
              </w:rPr>
            </w:pPr>
            <w:r w:rsidRPr="000C24E9">
              <w:rPr>
                <w:rFonts w:ascii="Tahoma" w:hAnsi="Tahoma" w:cs="Tahoma"/>
                <w:color w:val="000000" w:themeColor="text1"/>
              </w:rPr>
              <w:t>Diversity and Inclusion</w:t>
            </w:r>
            <w:r w:rsidR="0076075C" w:rsidRPr="000C24E9">
              <w:rPr>
                <w:rFonts w:ascii="Tahoma" w:hAnsi="Tahoma" w:cs="Tahoma"/>
                <w:color w:val="000000" w:themeColor="text1"/>
              </w:rPr>
              <w:t xml:space="preserve">: All colleagues are expected to contribute to the development of an inclusive workplace and </w:t>
            </w:r>
            <w:proofErr w:type="gramStart"/>
            <w:r w:rsidR="0076075C" w:rsidRPr="000C24E9">
              <w:rPr>
                <w:rFonts w:ascii="Tahoma" w:hAnsi="Tahoma" w:cs="Tahoma"/>
                <w:color w:val="000000" w:themeColor="text1"/>
              </w:rPr>
              <w:t>treat others with dignity and respect at all times</w:t>
            </w:r>
            <w:proofErr w:type="gramEnd"/>
            <w:r w:rsidR="0076075C" w:rsidRPr="000C24E9">
              <w:rPr>
                <w:rFonts w:ascii="Tahoma" w:hAnsi="Tahoma" w:cs="Tahoma"/>
                <w:color w:val="000000" w:themeColor="text1"/>
              </w:rPr>
              <w:t xml:space="preserve">. </w:t>
            </w:r>
          </w:p>
          <w:p w14:paraId="7A3401A7" w14:textId="77777777" w:rsidR="0076075C" w:rsidRPr="000C24E9" w:rsidRDefault="0076075C" w:rsidP="0076075C">
            <w:pPr>
              <w:rPr>
                <w:rFonts w:ascii="Tahoma" w:hAnsi="Tahoma" w:cs="Tahoma"/>
                <w:color w:val="000000" w:themeColor="text1"/>
              </w:rPr>
            </w:pPr>
          </w:p>
          <w:p w14:paraId="3485478C" w14:textId="31ABEF2C" w:rsidR="0076075C" w:rsidRPr="000C24E9" w:rsidRDefault="0076075C" w:rsidP="0076075C">
            <w:pPr>
              <w:rPr>
                <w:rFonts w:ascii="Tahoma" w:hAnsi="Tahoma" w:cs="Tahoma"/>
                <w:color w:val="000000" w:themeColor="text1"/>
              </w:rPr>
            </w:pPr>
            <w:r w:rsidRPr="000C24E9">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r w:rsidR="005747EB" w:rsidRPr="000C24E9">
              <w:rPr>
                <w:rFonts w:ascii="Tahoma" w:hAnsi="Tahoma" w:cs="Tahoma"/>
                <w:color w:val="000000" w:themeColor="text1"/>
              </w:rPr>
              <w:t xml:space="preserve">A </w:t>
            </w:r>
            <w:r w:rsidR="008B220B" w:rsidRPr="000C24E9">
              <w:rPr>
                <w:rFonts w:ascii="Tahoma" w:hAnsi="Tahoma" w:cs="Tahoma"/>
                <w:color w:val="000000" w:themeColor="text1"/>
              </w:rPr>
              <w:t>comprehensive breakdown</w:t>
            </w:r>
            <w:r w:rsidR="005747EB" w:rsidRPr="000C24E9">
              <w:rPr>
                <w:rFonts w:ascii="Tahoma" w:hAnsi="Tahoma" w:cs="Tahoma"/>
                <w:color w:val="000000" w:themeColor="text1"/>
              </w:rPr>
              <w:t xml:space="preserve"> of managerial responses</w:t>
            </w:r>
            <w:r w:rsidR="008B220B" w:rsidRPr="000C24E9">
              <w:rPr>
                <w:rFonts w:ascii="Tahoma" w:hAnsi="Tahoma" w:cs="Tahoma"/>
                <w:color w:val="000000" w:themeColor="text1"/>
              </w:rPr>
              <w:t xml:space="preserve"> for this role</w:t>
            </w:r>
            <w:r w:rsidR="005747EB" w:rsidRPr="000C24E9">
              <w:rPr>
                <w:rFonts w:ascii="Tahoma" w:hAnsi="Tahoma" w:cs="Tahoma"/>
                <w:color w:val="000000" w:themeColor="text1"/>
              </w:rPr>
              <w:t xml:space="preserve"> is provided </w:t>
            </w:r>
            <w:r w:rsidR="008B220B" w:rsidRPr="000C24E9">
              <w:rPr>
                <w:rFonts w:ascii="Tahoma" w:hAnsi="Tahoma" w:cs="Tahoma"/>
                <w:color w:val="000000" w:themeColor="text1"/>
              </w:rPr>
              <w:t xml:space="preserve">in the </w:t>
            </w:r>
            <w:r w:rsidR="006553FE" w:rsidRPr="000C24E9">
              <w:rPr>
                <w:rFonts w:ascii="Tahoma" w:hAnsi="Tahoma" w:cs="Tahoma"/>
                <w:color w:val="000000" w:themeColor="text1"/>
              </w:rPr>
              <w:t>‘</w:t>
            </w:r>
            <w:r w:rsidR="008B220B" w:rsidRPr="000C24E9">
              <w:rPr>
                <w:rFonts w:ascii="Tahoma" w:hAnsi="Tahoma" w:cs="Tahoma"/>
                <w:color w:val="000000" w:themeColor="text1"/>
              </w:rPr>
              <w:t>Managerial</w:t>
            </w:r>
            <w:r w:rsidR="006553FE" w:rsidRPr="000C24E9">
              <w:rPr>
                <w:rFonts w:ascii="Tahoma" w:hAnsi="Tahoma" w:cs="Tahoma"/>
                <w:color w:val="000000" w:themeColor="text1"/>
              </w:rPr>
              <w:t xml:space="preserve">, professional and Clinical Responsibilities, October 2025’ document attached. </w:t>
            </w:r>
          </w:p>
          <w:p w14:paraId="1431E2EB" w14:textId="24E3411B" w:rsidR="00F71BBD" w:rsidRPr="000C24E9" w:rsidRDefault="00F71BBD" w:rsidP="00386FC1">
            <w:pPr>
              <w:rPr>
                <w:rFonts w:ascii="Tahoma" w:hAnsi="Tahoma" w:cs="Tahoma"/>
                <w:color w:val="000000" w:themeColor="text1"/>
              </w:rPr>
            </w:pPr>
          </w:p>
        </w:tc>
      </w:tr>
      <w:tr w:rsidR="008B0739" w:rsidRPr="000C24E9" w14:paraId="156DDD0A" w14:textId="77777777" w:rsidTr="5C4DD890">
        <w:tc>
          <w:tcPr>
            <w:tcW w:w="9923" w:type="dxa"/>
            <w:gridSpan w:val="4"/>
            <w:tcBorders>
              <w:top w:val="nil"/>
            </w:tcBorders>
            <w:shd w:val="clear" w:color="auto" w:fill="1478BE" w:themeFill="text2"/>
          </w:tcPr>
          <w:p w14:paraId="661381F7" w14:textId="4C255DC3" w:rsidR="008B0739" w:rsidRPr="000C24E9" w:rsidRDefault="008B0739" w:rsidP="00F4748B">
            <w:pPr>
              <w:pStyle w:val="Heading2"/>
              <w:rPr>
                <w:rFonts w:ascii="Tahoma" w:hAnsi="Tahoma" w:cs="Tahoma"/>
                <w:szCs w:val="20"/>
              </w:rPr>
            </w:pPr>
            <w:r w:rsidRPr="000C24E9">
              <w:rPr>
                <w:rFonts w:ascii="Tahoma" w:hAnsi="Tahoma" w:cs="Tahoma"/>
                <w:szCs w:val="20"/>
              </w:rPr>
              <w:t xml:space="preserve">Person </w:t>
            </w:r>
            <w:r w:rsidR="003E3519" w:rsidRPr="000C24E9">
              <w:rPr>
                <w:rFonts w:ascii="Tahoma" w:hAnsi="Tahoma" w:cs="Tahoma"/>
                <w:szCs w:val="20"/>
              </w:rPr>
              <w:t>S</w:t>
            </w:r>
            <w:r w:rsidRPr="000C24E9">
              <w:rPr>
                <w:rFonts w:ascii="Tahoma" w:hAnsi="Tahoma" w:cs="Tahoma"/>
                <w:szCs w:val="20"/>
              </w:rPr>
              <w:t>pecification:</w:t>
            </w:r>
          </w:p>
        </w:tc>
      </w:tr>
      <w:tr w:rsidR="008B0739" w:rsidRPr="000C24E9" w14:paraId="793D5BA1" w14:textId="77777777" w:rsidTr="5C4DD890">
        <w:tc>
          <w:tcPr>
            <w:tcW w:w="9923" w:type="dxa"/>
            <w:gridSpan w:val="4"/>
            <w:tcMar>
              <w:bottom w:w="115" w:type="dxa"/>
            </w:tcMar>
          </w:tcPr>
          <w:sdt>
            <w:sdtPr>
              <w:rPr>
                <w:rFonts w:ascii="Tahoma" w:hAnsi="Tahoma" w:cs="Tahoma"/>
              </w:rPr>
              <w:id w:val="1298344301"/>
              <w:placeholder>
                <w:docPart w:val="DefaultPlaceholder_-1854013440"/>
              </w:placeholder>
            </w:sdtPr>
            <w:sdtEndPr>
              <w:rPr>
                <w:rFonts w:asciiTheme="minorHAnsi" w:hAnsiTheme="minorHAnsi" w:cstheme="minorBidi"/>
              </w:rPr>
            </w:sdtEndPr>
            <w:sdtContent>
              <w:p w14:paraId="1060647F" w14:textId="3FACC919" w:rsidR="007A2A46" w:rsidRPr="000C24E9" w:rsidRDefault="30246C90" w:rsidP="5C4DD890">
                <w:pPr>
                  <w:pStyle w:val="ListParagraph"/>
                  <w:rPr>
                    <w:rFonts w:ascii="Tahoma" w:hAnsi="Tahoma" w:cs="Tahoma"/>
                  </w:rPr>
                </w:pPr>
                <w:r w:rsidRPr="000C24E9">
                  <w:rPr>
                    <w:rFonts w:ascii="Tahoma" w:hAnsi="Tahoma" w:cs="Tahoma"/>
                    <w:b/>
                    <w:bCs/>
                  </w:rPr>
                  <w:t xml:space="preserve">Essential </w:t>
                </w:r>
                <w:r w:rsidR="00B65D6D" w:rsidRPr="000C24E9">
                  <w:rPr>
                    <w:rFonts w:ascii="Tahoma" w:hAnsi="Tahoma" w:cs="Tahoma"/>
                    <w:b/>
                    <w:bCs/>
                  </w:rPr>
                  <w:t>- Qualifications</w:t>
                </w:r>
              </w:p>
              <w:p w14:paraId="3F64BDB8" w14:textId="408B0196" w:rsidR="00E16C55" w:rsidRPr="000C24E9" w:rsidRDefault="00E16C55" w:rsidP="00234EB1">
                <w:pPr>
                  <w:pStyle w:val="ListParagraph"/>
                  <w:numPr>
                    <w:ilvl w:val="0"/>
                    <w:numId w:val="19"/>
                  </w:numPr>
                  <w:rPr>
                    <w:rFonts w:ascii="Tahoma" w:hAnsi="Tahoma" w:cs="Tahoma"/>
                  </w:rPr>
                </w:pPr>
                <w:r w:rsidRPr="000C24E9">
                  <w:rPr>
                    <w:rFonts w:ascii="Tahoma" w:hAnsi="Tahoma" w:cs="Tahoma"/>
                  </w:rPr>
                  <w:t xml:space="preserve">Registration as a UK behaviour Analyst, UKBA </w:t>
                </w:r>
                <w:r w:rsidR="00D722C1" w:rsidRPr="000C24E9">
                  <w:rPr>
                    <w:rFonts w:ascii="Tahoma" w:hAnsi="Tahoma" w:cs="Tahoma"/>
                  </w:rPr>
                  <w:t>(cert)</w:t>
                </w:r>
              </w:p>
              <w:p w14:paraId="0E5AD8DB" w14:textId="63D79907" w:rsidR="005F53A3" w:rsidRPr="000C24E9" w:rsidRDefault="00EF3994" w:rsidP="00234EB1">
                <w:pPr>
                  <w:pStyle w:val="ListParagraph"/>
                  <w:numPr>
                    <w:ilvl w:val="0"/>
                    <w:numId w:val="19"/>
                  </w:numPr>
                  <w:rPr>
                    <w:rFonts w:ascii="Tahoma" w:hAnsi="Tahoma" w:cs="Tahoma"/>
                  </w:rPr>
                </w:pPr>
                <w:r w:rsidRPr="000C24E9">
                  <w:rPr>
                    <w:rFonts w:ascii="Tahoma" w:hAnsi="Tahoma" w:cs="Tahoma"/>
                  </w:rPr>
                  <w:t>Masters level qualification in ABA/PBS or equivalent</w:t>
                </w:r>
                <w:r w:rsidR="0044664A" w:rsidRPr="000C24E9">
                  <w:rPr>
                    <w:rFonts w:ascii="Tahoma" w:hAnsi="Tahoma" w:cs="Tahoma"/>
                  </w:rPr>
                  <w:t>.</w:t>
                </w:r>
              </w:p>
              <w:p w14:paraId="3D7CC14D" w14:textId="184374F9" w:rsidR="005F53A3" w:rsidRPr="000C24E9" w:rsidRDefault="005F53A3" w:rsidP="00234EB1">
                <w:pPr>
                  <w:pStyle w:val="ListParagraph"/>
                  <w:numPr>
                    <w:ilvl w:val="0"/>
                    <w:numId w:val="19"/>
                  </w:numPr>
                  <w:rPr>
                    <w:rFonts w:ascii="Tahoma" w:hAnsi="Tahoma" w:cs="Tahoma"/>
                  </w:rPr>
                </w:pPr>
                <w:r w:rsidRPr="000C24E9">
                  <w:rPr>
                    <w:rFonts w:ascii="Tahoma" w:hAnsi="Tahoma" w:cs="Tahoma"/>
                  </w:rPr>
                  <w:t xml:space="preserve">Evidence of continuing professional development </w:t>
                </w:r>
                <w:proofErr w:type="gramStart"/>
                <w:r w:rsidR="0044664A" w:rsidRPr="000C24E9">
                  <w:rPr>
                    <w:rFonts w:ascii="Tahoma" w:hAnsi="Tahoma" w:cs="Tahoma"/>
                  </w:rPr>
                  <w:t>( CPD</w:t>
                </w:r>
                <w:proofErr w:type="gramEnd"/>
                <w:r w:rsidR="0044664A" w:rsidRPr="000C24E9">
                  <w:rPr>
                    <w:rFonts w:ascii="Tahoma" w:hAnsi="Tahoma" w:cs="Tahoma"/>
                  </w:rPr>
                  <w:t xml:space="preserve">) </w:t>
                </w:r>
                <w:r w:rsidRPr="000C24E9">
                  <w:rPr>
                    <w:rFonts w:ascii="Tahoma" w:hAnsi="Tahoma" w:cs="Tahoma"/>
                  </w:rPr>
                  <w:t>across the career span</w:t>
                </w:r>
              </w:p>
              <w:p w14:paraId="5D76EBFA" w14:textId="77777777" w:rsidR="009F1EF1" w:rsidRPr="000C24E9" w:rsidRDefault="005F53A3" w:rsidP="00234EB1">
                <w:pPr>
                  <w:pStyle w:val="ListParagraph"/>
                  <w:numPr>
                    <w:ilvl w:val="0"/>
                    <w:numId w:val="19"/>
                  </w:numPr>
                  <w:rPr>
                    <w:rFonts w:ascii="Tahoma" w:hAnsi="Tahoma" w:cs="Tahoma"/>
                  </w:rPr>
                </w:pPr>
                <w:r w:rsidRPr="000C24E9">
                  <w:rPr>
                    <w:rFonts w:ascii="Tahoma" w:hAnsi="Tahoma" w:cs="Tahoma"/>
                  </w:rPr>
                  <w:t>Evidence of other specialist courses or attendance at online learning</w:t>
                </w:r>
              </w:p>
              <w:p w14:paraId="04FE4405" w14:textId="77777777" w:rsidR="000130E9" w:rsidRPr="000C24E9" w:rsidRDefault="009F1EF1" w:rsidP="000130E9">
                <w:pPr>
                  <w:pStyle w:val="ListParagraph"/>
                  <w:rPr>
                    <w:rFonts w:ascii="Tahoma" w:hAnsi="Tahoma" w:cs="Tahoma"/>
                    <w:b/>
                    <w:bCs/>
                  </w:rPr>
                </w:pPr>
                <w:r w:rsidRPr="000C24E9">
                  <w:rPr>
                    <w:rFonts w:ascii="Tahoma" w:hAnsi="Tahoma" w:cs="Tahoma"/>
                    <w:b/>
                    <w:bCs/>
                  </w:rPr>
                  <w:t xml:space="preserve">Essential </w:t>
                </w:r>
                <w:r w:rsidR="000130E9" w:rsidRPr="000C24E9">
                  <w:rPr>
                    <w:rFonts w:ascii="Tahoma" w:hAnsi="Tahoma" w:cs="Tahoma"/>
                    <w:b/>
                    <w:bCs/>
                  </w:rPr>
                  <w:t>–</w:t>
                </w:r>
                <w:r w:rsidRPr="000C24E9">
                  <w:rPr>
                    <w:rFonts w:ascii="Tahoma" w:hAnsi="Tahoma" w:cs="Tahoma"/>
                    <w:b/>
                    <w:bCs/>
                  </w:rPr>
                  <w:t xml:space="preserve"> </w:t>
                </w:r>
                <w:r w:rsidR="00B64C94" w:rsidRPr="000C24E9">
                  <w:rPr>
                    <w:rFonts w:ascii="Tahoma" w:hAnsi="Tahoma" w:cs="Tahoma"/>
                    <w:b/>
                    <w:bCs/>
                  </w:rPr>
                  <w:t>Knowledge</w:t>
                </w:r>
              </w:p>
              <w:p w14:paraId="29373BD2" w14:textId="77777777" w:rsidR="00660236" w:rsidRPr="000C24E9" w:rsidRDefault="00B64C94" w:rsidP="00234EB1">
                <w:pPr>
                  <w:pStyle w:val="ListParagraph"/>
                  <w:numPr>
                    <w:ilvl w:val="0"/>
                    <w:numId w:val="19"/>
                  </w:numPr>
                  <w:rPr>
                    <w:rFonts w:ascii="Tahoma" w:hAnsi="Tahoma" w:cs="Tahoma"/>
                  </w:rPr>
                </w:pPr>
                <w:r w:rsidRPr="000C24E9">
                  <w:rPr>
                    <w:rFonts w:ascii="Tahoma" w:hAnsi="Tahoma" w:cs="Tahoma"/>
                  </w:rPr>
                  <w:t>To have advanced knowledge of national, regional and local health and social care drivers</w:t>
                </w:r>
              </w:p>
              <w:p w14:paraId="1D25DC4F" w14:textId="1486F815" w:rsidR="00660236" w:rsidRPr="000C24E9" w:rsidRDefault="00B64C94" w:rsidP="00234EB1">
                <w:pPr>
                  <w:pStyle w:val="ListParagraph"/>
                  <w:numPr>
                    <w:ilvl w:val="0"/>
                    <w:numId w:val="19"/>
                  </w:numPr>
                  <w:rPr>
                    <w:rFonts w:ascii="Tahoma" w:hAnsi="Tahoma" w:cs="Tahoma"/>
                  </w:rPr>
                </w:pPr>
                <w:r w:rsidRPr="000C24E9">
                  <w:rPr>
                    <w:rFonts w:ascii="Tahoma" w:hAnsi="Tahoma" w:cs="Tahoma"/>
                  </w:rPr>
                  <w:t>To operate as a</w:t>
                </w:r>
                <w:r w:rsidR="007859EA" w:rsidRPr="000C24E9">
                  <w:rPr>
                    <w:rFonts w:ascii="Tahoma" w:hAnsi="Tahoma" w:cs="Tahoma"/>
                  </w:rPr>
                  <w:t xml:space="preserve"> highly </w:t>
                </w:r>
                <w:r w:rsidRPr="000C24E9">
                  <w:rPr>
                    <w:rFonts w:ascii="Tahoma" w:hAnsi="Tahoma" w:cs="Tahoma"/>
                  </w:rPr>
                  <w:t xml:space="preserve">advanced practitioner with specialist knowledge of learning disability, autism and associated mental health difficulties. To actively provide support and expert advice to other </w:t>
                </w:r>
                <w:r w:rsidR="000D7CFA" w:rsidRPr="000C24E9">
                  <w:rPr>
                    <w:rFonts w:ascii="Tahoma" w:hAnsi="Tahoma" w:cs="Tahoma"/>
                  </w:rPr>
                  <w:t>Applied Psychologists</w:t>
                </w:r>
                <w:r w:rsidRPr="000C24E9">
                  <w:rPr>
                    <w:rFonts w:ascii="Tahoma" w:hAnsi="Tahoma" w:cs="Tahoma"/>
                  </w:rPr>
                  <w:t xml:space="preserve"> and all other stakeholders</w:t>
                </w:r>
              </w:p>
              <w:p w14:paraId="30E63D45" w14:textId="765C5952" w:rsidR="00C75CE5" w:rsidRPr="000C24E9" w:rsidRDefault="00B64C94" w:rsidP="00234EB1">
                <w:pPr>
                  <w:pStyle w:val="ListParagraph"/>
                  <w:numPr>
                    <w:ilvl w:val="0"/>
                    <w:numId w:val="19"/>
                  </w:numPr>
                  <w:rPr>
                    <w:rFonts w:ascii="Tahoma" w:hAnsi="Tahoma" w:cs="Tahoma"/>
                  </w:rPr>
                </w:pPr>
                <w:r w:rsidRPr="000C24E9">
                  <w:rPr>
                    <w:rFonts w:ascii="Tahoma" w:hAnsi="Tahoma" w:cs="Tahoma"/>
                  </w:rPr>
                  <w:t>To be able to demonstrate advanced knowledge of the clinical evidence base and assessment and intervention approaches specific to the people we support</w:t>
                </w:r>
                <w:r w:rsidR="00537FAA" w:rsidRPr="000C24E9">
                  <w:rPr>
                    <w:rFonts w:ascii="Tahoma" w:hAnsi="Tahoma" w:cs="Tahoma"/>
                  </w:rPr>
                  <w:t xml:space="preserve"> – including knowledge of restrictive practice reduction and trauma informed care</w:t>
                </w:r>
                <w:r w:rsidRPr="000C24E9">
                  <w:rPr>
                    <w:rFonts w:ascii="Tahoma" w:hAnsi="Tahoma" w:cs="Tahoma"/>
                  </w:rPr>
                  <w:t>. Evidence of ability to frequently problem solve through complex, sensitive and highly technical clinical situations</w:t>
                </w:r>
              </w:p>
              <w:p w14:paraId="4AA62A70" w14:textId="77777777" w:rsidR="00C75CE5" w:rsidRPr="000C24E9" w:rsidRDefault="00197E46" w:rsidP="00234EB1">
                <w:pPr>
                  <w:pStyle w:val="ListParagraph"/>
                  <w:numPr>
                    <w:ilvl w:val="0"/>
                    <w:numId w:val="19"/>
                  </w:numPr>
                  <w:rPr>
                    <w:rFonts w:ascii="Tahoma" w:hAnsi="Tahoma" w:cs="Tahoma"/>
                  </w:rPr>
                </w:pPr>
                <w:r w:rsidRPr="000C24E9">
                  <w:rPr>
                    <w:rFonts w:ascii="Tahoma" w:hAnsi="Tahoma" w:cs="Tahoma"/>
                  </w:rPr>
                  <w:lastRenderedPageBreak/>
                  <w:t>Experience and knowledge of approaches to support people through situations where there may be high levels of distress, where they may require complex reasoning to solve crisis situations or fluctuations in health needs. To also understand how best to support colleagues through these situations and how to apply reflective learning and development</w:t>
                </w:r>
              </w:p>
              <w:p w14:paraId="6C453ADA" w14:textId="476594CF" w:rsidR="00C75CE5" w:rsidRPr="000C24E9" w:rsidRDefault="00197E46" w:rsidP="00234EB1">
                <w:pPr>
                  <w:pStyle w:val="ListParagraph"/>
                  <w:numPr>
                    <w:ilvl w:val="0"/>
                    <w:numId w:val="19"/>
                  </w:numPr>
                  <w:rPr>
                    <w:rFonts w:ascii="Tahoma" w:hAnsi="Tahoma" w:cs="Tahoma"/>
                    <w:strike/>
                  </w:rPr>
                </w:pPr>
                <w:r w:rsidRPr="000C24E9">
                  <w:rPr>
                    <w:rFonts w:ascii="Tahoma" w:hAnsi="Tahoma" w:cs="Tahoma"/>
                  </w:rPr>
                  <w:t>To have knowledge of clinical supervisory models and practices</w:t>
                </w:r>
                <w:r w:rsidR="00386FC1" w:rsidRPr="000C24E9">
                  <w:rPr>
                    <w:rFonts w:ascii="Tahoma" w:hAnsi="Tahoma" w:cs="Tahoma"/>
                  </w:rPr>
                  <w:t>.</w:t>
                </w:r>
              </w:p>
              <w:p w14:paraId="302DFA2E" w14:textId="77777777" w:rsidR="00886AE5" w:rsidRPr="000C24E9" w:rsidRDefault="00197E46" w:rsidP="00234EB1">
                <w:pPr>
                  <w:pStyle w:val="ListParagraph"/>
                  <w:numPr>
                    <w:ilvl w:val="0"/>
                    <w:numId w:val="19"/>
                  </w:numPr>
                  <w:rPr>
                    <w:rFonts w:ascii="Tahoma" w:hAnsi="Tahoma" w:cs="Tahoma"/>
                  </w:rPr>
                </w:pPr>
                <w:r w:rsidRPr="000C24E9">
                  <w:rPr>
                    <w:rFonts w:ascii="Tahoma" w:hAnsi="Tahoma" w:cs="Tahoma"/>
                  </w:rPr>
                  <w:t>An ability and commitment to work proactively as a member of a team and effectively communicate and take a leadership role in the general engagement of teams within workplace</w:t>
                </w:r>
                <w:r w:rsidR="00886AE5" w:rsidRPr="000C24E9">
                  <w:rPr>
                    <w:rFonts w:ascii="Tahoma" w:hAnsi="Tahoma" w:cs="Tahoma"/>
                  </w:rPr>
                  <w:t>.</w:t>
                </w:r>
                <w:r w:rsidRPr="000C24E9">
                  <w:rPr>
                    <w:rFonts w:ascii="Tahoma" w:hAnsi="Tahoma" w:cs="Tahoma"/>
                  </w:rPr>
                  <w:t xml:space="preserve"> </w:t>
                </w:r>
              </w:p>
              <w:p w14:paraId="5A8AC7FB" w14:textId="77777777" w:rsidR="00886AE5" w:rsidRPr="000C24E9" w:rsidRDefault="00197E46" w:rsidP="00234EB1">
                <w:pPr>
                  <w:pStyle w:val="ListParagraph"/>
                  <w:numPr>
                    <w:ilvl w:val="0"/>
                    <w:numId w:val="19"/>
                  </w:numPr>
                  <w:rPr>
                    <w:rFonts w:ascii="Tahoma" w:hAnsi="Tahoma" w:cs="Tahoma"/>
                  </w:rPr>
                </w:pPr>
                <w:r w:rsidRPr="000C24E9">
                  <w:rPr>
                    <w:rFonts w:ascii="Tahoma" w:hAnsi="Tahoma" w:cs="Tahoma"/>
                  </w:rPr>
                  <w:t>An understanding of leadership skills and experiences of supporting colleagues within a leadership role</w:t>
                </w:r>
              </w:p>
              <w:p w14:paraId="249D1209" w14:textId="77777777" w:rsidR="00886AE5" w:rsidRPr="000C24E9" w:rsidRDefault="00197E46" w:rsidP="00234EB1">
                <w:pPr>
                  <w:pStyle w:val="ListParagraph"/>
                  <w:numPr>
                    <w:ilvl w:val="0"/>
                    <w:numId w:val="19"/>
                  </w:numPr>
                  <w:rPr>
                    <w:rFonts w:ascii="Tahoma" w:hAnsi="Tahoma" w:cs="Tahoma"/>
                  </w:rPr>
                </w:pPr>
                <w:r w:rsidRPr="000C24E9">
                  <w:rPr>
                    <w:rFonts w:ascii="Tahoma" w:hAnsi="Tahoma" w:cs="Tahoma"/>
                  </w:rPr>
                  <w:t xml:space="preserve">To have good understanding of the Mental Capacity Act and best </w:t>
                </w:r>
                <w:proofErr w:type="gramStart"/>
                <w:r w:rsidRPr="000C24E9">
                  <w:rPr>
                    <w:rFonts w:ascii="Tahoma" w:hAnsi="Tahoma" w:cs="Tahoma"/>
                  </w:rPr>
                  <w:t>interests</w:t>
                </w:r>
                <w:proofErr w:type="gramEnd"/>
                <w:r w:rsidRPr="000C24E9">
                  <w:rPr>
                    <w:rFonts w:ascii="Tahoma" w:hAnsi="Tahoma" w:cs="Tahoma"/>
                  </w:rPr>
                  <w:t xml:space="preserve"> processes</w:t>
                </w:r>
              </w:p>
              <w:p w14:paraId="103BC00D" w14:textId="38C9AEDF" w:rsidR="00B64C94" w:rsidRPr="000C24E9" w:rsidRDefault="00197E46" w:rsidP="00234EB1">
                <w:pPr>
                  <w:pStyle w:val="ListParagraph"/>
                  <w:numPr>
                    <w:ilvl w:val="0"/>
                    <w:numId w:val="19"/>
                  </w:numPr>
                  <w:rPr>
                    <w:rFonts w:ascii="Tahoma" w:hAnsi="Tahoma" w:cs="Tahoma"/>
                  </w:rPr>
                </w:pPr>
                <w:r w:rsidRPr="000C24E9">
                  <w:rPr>
                    <w:rFonts w:ascii="Tahoma" w:hAnsi="Tahoma" w:cs="Tahoma"/>
                  </w:rPr>
                  <w:t>Demonstrates understanding of the complex relationship between physical, cognitive, psychological and social dimensions of disability.</w:t>
                </w:r>
              </w:p>
              <w:p w14:paraId="473E390C" w14:textId="77777777" w:rsidR="00234EB1" w:rsidRPr="000C24E9" w:rsidRDefault="00234EB1" w:rsidP="00234EB1">
                <w:pPr>
                  <w:pStyle w:val="ListParagraph"/>
                  <w:numPr>
                    <w:ilvl w:val="0"/>
                    <w:numId w:val="19"/>
                  </w:numPr>
                  <w:rPr>
                    <w:rFonts w:ascii="Tahoma" w:hAnsi="Tahoma" w:cs="Tahoma"/>
                  </w:rPr>
                </w:pPr>
                <w:r w:rsidRPr="000C24E9">
                  <w:rPr>
                    <w:rFonts w:ascii="Tahoma" w:hAnsi="Tahoma" w:cs="Tahoma"/>
                  </w:rPr>
                  <w:t>Experience of leading, managing, developing and supervising a team of professional staff. Understanding of professional development and the link to the professional career framework (UKSBA and BACB)</w:t>
                </w:r>
              </w:p>
              <w:p w14:paraId="55BB4646" w14:textId="3A3B7B20" w:rsidR="00C12C76" w:rsidRPr="000C24E9" w:rsidRDefault="00C12C76" w:rsidP="5C4DD890">
                <w:pPr>
                  <w:pStyle w:val="ListParagraph"/>
                  <w:rPr>
                    <w:rFonts w:ascii="Tahoma" w:hAnsi="Tahoma" w:cs="Tahoma"/>
                  </w:rPr>
                </w:pPr>
              </w:p>
              <w:p w14:paraId="06536151" w14:textId="77777777" w:rsidR="008A687A" w:rsidRPr="000C24E9" w:rsidRDefault="008A687A" w:rsidP="00693E07">
                <w:pPr>
                  <w:rPr>
                    <w:rFonts w:ascii="Tahoma" w:hAnsi="Tahoma" w:cs="Tahoma"/>
                  </w:rPr>
                </w:pPr>
                <w:r w:rsidRPr="000C24E9">
                  <w:rPr>
                    <w:rFonts w:ascii="Tahoma" w:hAnsi="Tahoma" w:cs="Tahoma"/>
                    <w:b/>
                    <w:bCs/>
                  </w:rPr>
                  <w:t xml:space="preserve">Essential - </w:t>
                </w:r>
                <w:r w:rsidR="00693E07" w:rsidRPr="000C24E9">
                  <w:rPr>
                    <w:rFonts w:ascii="Tahoma" w:hAnsi="Tahoma" w:cs="Tahoma"/>
                    <w:b/>
                    <w:bCs/>
                  </w:rPr>
                  <w:t>Skills and Abilities</w:t>
                </w:r>
              </w:p>
              <w:p w14:paraId="3A7ED2F8" w14:textId="4D717F37" w:rsidR="002362A7" w:rsidRPr="000C24E9" w:rsidRDefault="002362A7" w:rsidP="002362A7">
                <w:pPr>
                  <w:pStyle w:val="ListParagraph"/>
                  <w:numPr>
                    <w:ilvl w:val="0"/>
                    <w:numId w:val="34"/>
                  </w:numPr>
                  <w:spacing w:before="0" w:after="0"/>
                  <w:rPr>
                    <w:rFonts w:ascii="Tahoma" w:eastAsia="Times New Roman" w:hAnsi="Tahoma" w:cs="Tahoma"/>
                    <w:lang w:eastAsia="en-GB"/>
                  </w:rPr>
                </w:pPr>
                <w:r w:rsidRPr="000C24E9">
                  <w:rPr>
                    <w:rFonts w:ascii="Tahoma" w:eastAsia="Times New Roman" w:hAnsi="Tahoma" w:cs="Tahoma"/>
                    <w:lang w:eastAsia="en-GB"/>
                  </w:rPr>
                  <w:t xml:space="preserve">Advanced skills in collecting and analysing complex data and communicating this effectively to others. </w:t>
                </w:r>
              </w:p>
              <w:p w14:paraId="2E705846" w14:textId="73416AD2" w:rsidR="002362A7" w:rsidRPr="000C24E9" w:rsidRDefault="002362A7" w:rsidP="002362A7">
                <w:pPr>
                  <w:pStyle w:val="ListParagraph"/>
                  <w:numPr>
                    <w:ilvl w:val="0"/>
                    <w:numId w:val="34"/>
                  </w:numPr>
                  <w:spacing w:before="0" w:after="0"/>
                  <w:rPr>
                    <w:rFonts w:ascii="Tahoma" w:eastAsia="Times New Roman" w:hAnsi="Tahoma" w:cs="Tahoma"/>
                    <w:lang w:eastAsia="en-GB"/>
                  </w:rPr>
                </w:pPr>
                <w:r w:rsidRPr="000C24E9">
                  <w:rPr>
                    <w:rFonts w:ascii="Tahoma" w:eastAsia="Times New Roman" w:hAnsi="Tahoma" w:cs="Tahoma"/>
                    <w:lang w:eastAsia="en-GB"/>
                  </w:rPr>
                  <w:t xml:space="preserve">Advanced skill in carrying out functional behavioural assessment. </w:t>
                </w:r>
              </w:p>
              <w:p w14:paraId="4F3AF9B3" w14:textId="65169E00" w:rsidR="002362A7" w:rsidRPr="000C24E9" w:rsidRDefault="002362A7" w:rsidP="002362A7">
                <w:pPr>
                  <w:pStyle w:val="ListParagraph"/>
                  <w:numPr>
                    <w:ilvl w:val="0"/>
                    <w:numId w:val="19"/>
                  </w:numPr>
                  <w:rPr>
                    <w:rFonts w:ascii="Tahoma" w:hAnsi="Tahoma" w:cs="Tahoma"/>
                  </w:rPr>
                </w:pPr>
                <w:r w:rsidRPr="000C24E9">
                  <w:rPr>
                    <w:rFonts w:ascii="Tahoma" w:eastAsia="Times New Roman" w:hAnsi="Tahoma" w:cs="Tahoma"/>
                    <w:lang w:eastAsia="en-GB"/>
                  </w:rPr>
                  <w:t>Advanced skills in designing and implementing holistic multi-component behavioural interventions.</w:t>
                </w:r>
              </w:p>
              <w:p w14:paraId="5673946E" w14:textId="68218113" w:rsidR="008A687A" w:rsidRPr="000C24E9" w:rsidRDefault="00C931ED" w:rsidP="002362A7">
                <w:pPr>
                  <w:pStyle w:val="ListParagraph"/>
                  <w:numPr>
                    <w:ilvl w:val="0"/>
                    <w:numId w:val="19"/>
                  </w:numPr>
                  <w:rPr>
                    <w:rFonts w:ascii="Tahoma" w:hAnsi="Tahoma" w:cs="Tahoma"/>
                    <w:b/>
                    <w:bCs/>
                  </w:rPr>
                </w:pPr>
                <w:r w:rsidRPr="000C24E9">
                  <w:rPr>
                    <w:rFonts w:ascii="Tahoma" w:hAnsi="Tahoma" w:cs="Tahoma"/>
                  </w:rPr>
                  <w:t>Ability</w:t>
                </w:r>
                <w:r w:rsidR="00693E07" w:rsidRPr="000C24E9">
                  <w:rPr>
                    <w:rFonts w:ascii="Tahoma" w:hAnsi="Tahoma" w:cs="Tahoma"/>
                  </w:rPr>
                  <w:t xml:space="preserve"> to communicate highly complex information to a broad range of individuals and/or groups/family members/teams in a sensitive, appropriate manner</w:t>
                </w:r>
              </w:p>
              <w:p w14:paraId="3754780E" w14:textId="77777777" w:rsidR="008A687A" w:rsidRPr="000C24E9" w:rsidRDefault="00693E07" w:rsidP="00234EB1">
                <w:pPr>
                  <w:pStyle w:val="ListParagraph"/>
                  <w:numPr>
                    <w:ilvl w:val="0"/>
                    <w:numId w:val="19"/>
                  </w:numPr>
                  <w:rPr>
                    <w:rFonts w:ascii="Tahoma" w:hAnsi="Tahoma" w:cs="Tahoma"/>
                    <w:b/>
                    <w:bCs/>
                  </w:rPr>
                </w:pPr>
                <w:r w:rsidRPr="000C24E9">
                  <w:rPr>
                    <w:rFonts w:ascii="Tahoma" w:hAnsi="Tahoma" w:cs="Tahoma"/>
                  </w:rPr>
                  <w:t>Ability to make decisions in the face of competing alternatives, at times being able to make these when others may not agree</w:t>
                </w:r>
              </w:p>
              <w:p w14:paraId="70FF6870" w14:textId="77777777" w:rsidR="008A687A" w:rsidRPr="000C24E9" w:rsidRDefault="00693E07" w:rsidP="00234EB1">
                <w:pPr>
                  <w:pStyle w:val="ListParagraph"/>
                  <w:numPr>
                    <w:ilvl w:val="0"/>
                    <w:numId w:val="19"/>
                  </w:numPr>
                  <w:rPr>
                    <w:rFonts w:ascii="Tahoma" w:hAnsi="Tahoma" w:cs="Tahoma"/>
                    <w:b/>
                    <w:bCs/>
                  </w:rPr>
                </w:pPr>
                <w:r w:rsidRPr="000C24E9">
                  <w:rPr>
                    <w:rFonts w:ascii="Tahoma" w:hAnsi="Tahoma" w:cs="Tahoma"/>
                  </w:rPr>
                  <w:t>Ability to self-evaluate and reflect in and on practice and to support less experienced staff to see the value of such approaches to learning in practice</w:t>
                </w:r>
              </w:p>
              <w:p w14:paraId="71EE24E0" w14:textId="69976B61" w:rsidR="1AEE6530" w:rsidRPr="000C24E9" w:rsidRDefault="00693E07" w:rsidP="00234EB1">
                <w:pPr>
                  <w:pStyle w:val="ListParagraph"/>
                  <w:numPr>
                    <w:ilvl w:val="0"/>
                    <w:numId w:val="19"/>
                  </w:numPr>
                  <w:rPr>
                    <w:rFonts w:ascii="Tahoma" w:hAnsi="Tahoma" w:cs="Tahoma"/>
                    <w:b/>
                    <w:bCs/>
                  </w:rPr>
                </w:pPr>
                <w:r w:rsidRPr="000C24E9">
                  <w:rPr>
                    <w:rFonts w:ascii="Tahoma" w:hAnsi="Tahoma" w:cs="Tahoma"/>
                  </w:rPr>
                  <w:t xml:space="preserve">Excellent analytical and organisational skills to enable full autonomy within the clinical setting on a </w:t>
                </w:r>
                <w:proofErr w:type="gramStart"/>
                <w:r w:rsidRPr="000C24E9">
                  <w:rPr>
                    <w:rFonts w:ascii="Tahoma" w:hAnsi="Tahoma" w:cs="Tahoma"/>
                  </w:rPr>
                  <w:t>day to day</w:t>
                </w:r>
                <w:proofErr w:type="gramEnd"/>
                <w:r w:rsidRPr="000C24E9">
                  <w:rPr>
                    <w:rFonts w:ascii="Tahoma" w:hAnsi="Tahoma" w:cs="Tahoma"/>
                  </w:rPr>
                  <w:t xml:space="preserve"> basis. Effective and evidenced clinical leadership skills, including ability to organise self and others</w:t>
                </w:r>
              </w:p>
              <w:p w14:paraId="3A137807" w14:textId="77777777" w:rsidR="00D64646" w:rsidRPr="000C24E9" w:rsidRDefault="00C90E2D" w:rsidP="00234EB1">
                <w:pPr>
                  <w:pStyle w:val="ListParagraph"/>
                  <w:numPr>
                    <w:ilvl w:val="0"/>
                    <w:numId w:val="19"/>
                  </w:numPr>
                  <w:rPr>
                    <w:rFonts w:ascii="Tahoma" w:hAnsi="Tahoma" w:cs="Tahoma"/>
                  </w:rPr>
                </w:pPr>
                <w:r w:rsidRPr="000C24E9">
                  <w:rPr>
                    <w:rFonts w:ascii="Tahoma" w:hAnsi="Tahoma" w:cs="Tahoma"/>
                  </w:rPr>
                  <w:t>Flexible in thinking and able to take the initiative to make sound and reasoned judgements and decisions. Being able to support more junior colleagues to develop reasoning skills</w:t>
                </w:r>
              </w:p>
              <w:p w14:paraId="09EE27DC" w14:textId="1F0A9674" w:rsidR="00D64646" w:rsidRPr="000C24E9" w:rsidRDefault="00C90E2D" w:rsidP="00234EB1">
                <w:pPr>
                  <w:pStyle w:val="ListParagraph"/>
                  <w:numPr>
                    <w:ilvl w:val="0"/>
                    <w:numId w:val="19"/>
                  </w:numPr>
                  <w:rPr>
                    <w:rFonts w:ascii="Tahoma" w:hAnsi="Tahoma" w:cs="Tahoma"/>
                  </w:rPr>
                </w:pPr>
                <w:r w:rsidRPr="000C24E9">
                  <w:rPr>
                    <w:rFonts w:ascii="Tahoma" w:hAnsi="Tahoma" w:cs="Tahoma"/>
                  </w:rPr>
                  <w:t>Ability to identify, lead and/or contribute to improvements in the quality of the service delivered. To critically analyse the service level need</w:t>
                </w:r>
              </w:p>
              <w:p w14:paraId="59ACA503" w14:textId="77777777" w:rsidR="00D64646" w:rsidRPr="000C24E9" w:rsidRDefault="00C90E2D" w:rsidP="00234EB1">
                <w:pPr>
                  <w:pStyle w:val="ListParagraph"/>
                  <w:numPr>
                    <w:ilvl w:val="0"/>
                    <w:numId w:val="19"/>
                  </w:numPr>
                  <w:rPr>
                    <w:rFonts w:ascii="Tahoma" w:hAnsi="Tahoma" w:cs="Tahoma"/>
                  </w:rPr>
                </w:pPr>
                <w:r w:rsidRPr="000C24E9">
                  <w:rPr>
                    <w:rFonts w:ascii="Tahoma" w:hAnsi="Tahoma" w:cs="Tahoma"/>
                  </w:rPr>
                  <w:t>Advanced skills in delivering training and presentations including making complex adaptations to these to present to a range of audiences</w:t>
                </w:r>
              </w:p>
              <w:p w14:paraId="4BD0317A" w14:textId="77777777" w:rsidR="00D64646" w:rsidRPr="000C24E9" w:rsidRDefault="00C90E2D" w:rsidP="00234EB1">
                <w:pPr>
                  <w:pStyle w:val="ListParagraph"/>
                  <w:numPr>
                    <w:ilvl w:val="0"/>
                    <w:numId w:val="19"/>
                  </w:numPr>
                  <w:rPr>
                    <w:rFonts w:ascii="Tahoma" w:hAnsi="Tahoma" w:cs="Tahoma"/>
                  </w:rPr>
                </w:pPr>
                <w:r w:rsidRPr="000C24E9">
                  <w:rPr>
                    <w:rFonts w:ascii="Tahoma" w:hAnsi="Tahoma" w:cs="Tahoma"/>
                  </w:rPr>
                  <w:t>Ability to collate and decide on data to formulate safe risk management plans for clinical, high risk, recommendations</w:t>
                </w:r>
              </w:p>
              <w:p w14:paraId="4263F24B" w14:textId="77777777" w:rsidR="00D64646" w:rsidRPr="000C24E9" w:rsidRDefault="00C90E2D" w:rsidP="00234EB1">
                <w:pPr>
                  <w:pStyle w:val="ListParagraph"/>
                  <w:numPr>
                    <w:ilvl w:val="0"/>
                    <w:numId w:val="19"/>
                  </w:numPr>
                  <w:rPr>
                    <w:rFonts w:ascii="Tahoma" w:hAnsi="Tahoma" w:cs="Tahoma"/>
                  </w:rPr>
                </w:pPr>
                <w:r w:rsidRPr="000C24E9">
                  <w:rPr>
                    <w:rFonts w:ascii="Tahoma" w:hAnsi="Tahoma" w:cs="Tahoma"/>
                  </w:rPr>
                  <w:t>Good understanding of the operational requirements of the service</w:t>
                </w:r>
              </w:p>
              <w:p w14:paraId="4E8B9865" w14:textId="77777777" w:rsidR="00587A95" w:rsidRPr="000C24E9" w:rsidRDefault="00C90E2D" w:rsidP="00234EB1">
                <w:pPr>
                  <w:pStyle w:val="ListParagraph"/>
                  <w:numPr>
                    <w:ilvl w:val="0"/>
                    <w:numId w:val="19"/>
                  </w:numPr>
                  <w:rPr>
                    <w:rFonts w:ascii="Tahoma" w:hAnsi="Tahoma" w:cs="Tahoma"/>
                  </w:rPr>
                </w:pPr>
                <w:r w:rsidRPr="000C24E9">
                  <w:rPr>
                    <w:rFonts w:ascii="Tahoma" w:hAnsi="Tahoma" w:cs="Tahoma"/>
                  </w:rPr>
                  <w:t>Skills to be able to think quickly and decisively but maintaining diplomacy</w:t>
                </w:r>
              </w:p>
              <w:p w14:paraId="5DFB9EE5" w14:textId="6C9C6801" w:rsidR="00587A95" w:rsidRPr="000C24E9" w:rsidRDefault="00587A95" w:rsidP="00587A95">
                <w:pPr>
                  <w:rPr>
                    <w:rFonts w:ascii="Tahoma" w:hAnsi="Tahoma" w:cs="Tahoma"/>
                    <w:b/>
                    <w:bCs/>
                  </w:rPr>
                </w:pPr>
                <w:r w:rsidRPr="000C24E9">
                  <w:rPr>
                    <w:rFonts w:ascii="Tahoma" w:hAnsi="Tahoma" w:cs="Tahoma"/>
                    <w:b/>
                    <w:bCs/>
                  </w:rPr>
                  <w:t xml:space="preserve">Essential – </w:t>
                </w:r>
                <w:r w:rsidR="00C90E2D" w:rsidRPr="000C24E9">
                  <w:rPr>
                    <w:rFonts w:ascii="Tahoma" w:hAnsi="Tahoma" w:cs="Tahoma"/>
                    <w:b/>
                    <w:bCs/>
                  </w:rPr>
                  <w:t>Experience</w:t>
                </w:r>
              </w:p>
              <w:p w14:paraId="336DED84" w14:textId="77777777" w:rsidR="00587A95" w:rsidRPr="000C24E9" w:rsidRDefault="00C90E2D" w:rsidP="00234EB1">
                <w:pPr>
                  <w:pStyle w:val="ListParagraph"/>
                  <w:numPr>
                    <w:ilvl w:val="0"/>
                    <w:numId w:val="19"/>
                  </w:numPr>
                  <w:rPr>
                    <w:rFonts w:ascii="Tahoma" w:hAnsi="Tahoma" w:cs="Tahoma"/>
                  </w:rPr>
                </w:pPr>
                <w:r w:rsidRPr="000C24E9">
                  <w:rPr>
                    <w:rFonts w:ascii="Tahoma" w:hAnsi="Tahoma" w:cs="Tahoma"/>
                  </w:rPr>
                  <w:t>Significant experience of working within a range of clinical settings with individuals with complex needs within a range of multi-professional teams. Significant experience with individuals with learning disability and/or autism</w:t>
                </w:r>
              </w:p>
              <w:p w14:paraId="53E16E57" w14:textId="77777777" w:rsidR="000155FD" w:rsidRPr="000C24E9" w:rsidRDefault="00C90E2D" w:rsidP="00234EB1">
                <w:pPr>
                  <w:pStyle w:val="ListParagraph"/>
                  <w:numPr>
                    <w:ilvl w:val="0"/>
                    <w:numId w:val="19"/>
                  </w:numPr>
                  <w:rPr>
                    <w:rFonts w:ascii="Tahoma" w:hAnsi="Tahoma" w:cs="Tahoma"/>
                  </w:rPr>
                </w:pPr>
                <w:r w:rsidRPr="000C24E9">
                  <w:rPr>
                    <w:rFonts w:ascii="Tahoma" w:hAnsi="Tahoma" w:cs="Tahoma"/>
                  </w:rPr>
                  <w:t>Experience and or involvement in auditing clinical standards within the practice setting</w:t>
                </w:r>
              </w:p>
              <w:p w14:paraId="0D48D0A7" w14:textId="77777777" w:rsidR="004904D7" w:rsidRPr="000C24E9" w:rsidRDefault="00C90E2D" w:rsidP="00234EB1">
                <w:pPr>
                  <w:pStyle w:val="ListParagraph"/>
                  <w:numPr>
                    <w:ilvl w:val="0"/>
                    <w:numId w:val="19"/>
                  </w:numPr>
                  <w:rPr>
                    <w:rFonts w:ascii="Tahoma" w:hAnsi="Tahoma" w:cs="Tahoma"/>
                  </w:rPr>
                </w:pPr>
                <w:r w:rsidRPr="000C24E9">
                  <w:rPr>
                    <w:rFonts w:ascii="Tahoma" w:hAnsi="Tahoma" w:cs="Tahoma"/>
                  </w:rPr>
                  <w:t>Experience of developing and implementing medium to long term projects to bring about positive change to the service. Ability to project manage these independently</w:t>
                </w:r>
              </w:p>
              <w:p w14:paraId="1A1F9ED4" w14:textId="77777777" w:rsidR="00D6581C" w:rsidRPr="000C24E9" w:rsidRDefault="004904D7" w:rsidP="00234EB1">
                <w:pPr>
                  <w:pStyle w:val="ListParagraph"/>
                  <w:numPr>
                    <w:ilvl w:val="0"/>
                    <w:numId w:val="19"/>
                  </w:numPr>
                  <w:rPr>
                    <w:rFonts w:ascii="Tahoma" w:hAnsi="Tahoma" w:cs="Tahoma"/>
                  </w:rPr>
                </w:pPr>
                <w:r w:rsidRPr="000C24E9">
                  <w:rPr>
                    <w:rFonts w:ascii="Tahoma" w:hAnsi="Tahoma" w:cs="Tahoma"/>
                  </w:rPr>
                  <w:t>Ability to devise, plan and deliver training to colleagues, students, families and adapt delivery style and type to suit the need.</w:t>
                </w:r>
              </w:p>
              <w:p w14:paraId="4BBC07B9" w14:textId="77777777" w:rsidR="0060464D" w:rsidRPr="000C24E9" w:rsidRDefault="004904D7" w:rsidP="0060464D">
                <w:pPr>
                  <w:pStyle w:val="ListParagraph"/>
                  <w:numPr>
                    <w:ilvl w:val="0"/>
                    <w:numId w:val="19"/>
                  </w:numPr>
                  <w:rPr>
                    <w:rFonts w:ascii="Tahoma" w:hAnsi="Tahoma" w:cs="Tahoma"/>
                  </w:rPr>
                </w:pPr>
                <w:r w:rsidRPr="000C24E9">
                  <w:rPr>
                    <w:rFonts w:ascii="Tahoma" w:hAnsi="Tahoma" w:cs="Tahoma"/>
                  </w:rPr>
                  <w:t>Ability to negotiate and communicate effectively through complex and challenging situations.</w:t>
                </w:r>
              </w:p>
              <w:p w14:paraId="030BC2DC" w14:textId="77777777" w:rsidR="0060464D" w:rsidRPr="000C24E9" w:rsidRDefault="0060464D" w:rsidP="00297FA9">
                <w:pPr>
                  <w:pStyle w:val="ListParagraph"/>
                  <w:numPr>
                    <w:ilvl w:val="0"/>
                    <w:numId w:val="19"/>
                  </w:numPr>
                  <w:spacing w:before="0" w:after="0"/>
                  <w:rPr>
                    <w:rFonts w:ascii="Tahoma" w:eastAsia="Times New Roman" w:hAnsi="Tahoma" w:cs="Tahoma"/>
                    <w:lang w:eastAsia="en-GB"/>
                  </w:rPr>
                </w:pPr>
                <w:r w:rsidRPr="000C24E9">
                  <w:rPr>
                    <w:rFonts w:ascii="Tahoma" w:eastAsia="Times New Roman" w:hAnsi="Tahoma" w:cs="Tahoma"/>
                    <w:lang w:eastAsia="en-GB"/>
                  </w:rPr>
                  <w:t xml:space="preserve">Skilled in leading service and/or organisation-wide PBS initiatives. </w:t>
                </w:r>
              </w:p>
              <w:p w14:paraId="37FB6831" w14:textId="77777777" w:rsidR="0060464D" w:rsidRPr="000C24E9" w:rsidRDefault="0060464D" w:rsidP="00C13993">
                <w:pPr>
                  <w:pStyle w:val="ListParagraph"/>
                  <w:numPr>
                    <w:ilvl w:val="0"/>
                    <w:numId w:val="19"/>
                  </w:numPr>
                  <w:spacing w:before="0" w:after="0"/>
                  <w:rPr>
                    <w:rFonts w:ascii="Tahoma" w:eastAsia="Times New Roman" w:hAnsi="Tahoma" w:cs="Tahoma"/>
                    <w:lang w:eastAsia="en-GB"/>
                  </w:rPr>
                </w:pPr>
                <w:r w:rsidRPr="000C24E9">
                  <w:rPr>
                    <w:rFonts w:ascii="Tahoma" w:eastAsia="Times New Roman" w:hAnsi="Tahoma" w:cs="Tahoma"/>
                    <w:lang w:eastAsia="en-GB"/>
                  </w:rPr>
                  <w:t xml:space="preserve">Extensive experience of developing and delivering PBS training to groups, including introduction and intermediate level training. </w:t>
                </w:r>
              </w:p>
              <w:p w14:paraId="7875C8E3" w14:textId="77777777" w:rsidR="0060464D" w:rsidRPr="000C24E9" w:rsidRDefault="0060464D" w:rsidP="00735813">
                <w:pPr>
                  <w:pStyle w:val="ListParagraph"/>
                  <w:numPr>
                    <w:ilvl w:val="0"/>
                    <w:numId w:val="19"/>
                  </w:numPr>
                  <w:spacing w:before="0" w:after="0"/>
                  <w:rPr>
                    <w:rFonts w:ascii="Tahoma" w:hAnsi="Tahoma" w:cs="Tahoma"/>
                  </w:rPr>
                </w:pPr>
                <w:r w:rsidRPr="000C24E9">
                  <w:rPr>
                    <w:rFonts w:ascii="Tahoma" w:eastAsia="Times New Roman" w:hAnsi="Tahoma" w:cs="Tahoma"/>
                    <w:lang w:eastAsia="en-GB"/>
                  </w:rPr>
                  <w:t xml:space="preserve">Extensive experience of coaching and mentoring key people, including support staff and service managers. </w:t>
                </w:r>
              </w:p>
              <w:p w14:paraId="23DD1315" w14:textId="496D12C4" w:rsidR="0060464D" w:rsidRPr="000C24E9" w:rsidRDefault="0060464D" w:rsidP="00735813">
                <w:pPr>
                  <w:pStyle w:val="ListParagraph"/>
                  <w:numPr>
                    <w:ilvl w:val="0"/>
                    <w:numId w:val="19"/>
                  </w:numPr>
                  <w:spacing w:before="0" w:after="0"/>
                  <w:rPr>
                    <w:rFonts w:ascii="Tahoma" w:hAnsi="Tahoma" w:cs="Tahoma"/>
                  </w:rPr>
                </w:pPr>
                <w:r w:rsidRPr="000C24E9">
                  <w:rPr>
                    <w:rFonts w:ascii="Tahoma" w:eastAsia="Times New Roman" w:hAnsi="Tahoma" w:cs="Tahoma"/>
                    <w:lang w:eastAsia="en-GB"/>
                  </w:rPr>
                  <w:t>Experience of supervising others.</w:t>
                </w:r>
              </w:p>
              <w:p w14:paraId="45039B83" w14:textId="77777777" w:rsidR="004904D7" w:rsidRPr="000C24E9" w:rsidRDefault="00000000" w:rsidP="00D6581C">
                <w:pPr>
                  <w:ind w:left="360"/>
                  <w:rPr>
                    <w:rFonts w:ascii="Tahoma" w:hAnsi="Tahoma" w:cs="Tahoma"/>
                  </w:rPr>
                </w:pPr>
              </w:p>
            </w:sdtContent>
          </w:sdt>
          <w:p w14:paraId="5F2E1936" w14:textId="76A00A9F" w:rsidR="008B0739" w:rsidRPr="000C24E9" w:rsidRDefault="009A7F58" w:rsidP="009A7F58">
            <w:pPr>
              <w:pStyle w:val="ListBullet"/>
              <w:numPr>
                <w:ilvl w:val="0"/>
                <w:numId w:val="0"/>
              </w:numPr>
              <w:ind w:left="360" w:hanging="360"/>
              <w:rPr>
                <w:rFonts w:ascii="Tahoma" w:hAnsi="Tahoma" w:cs="Tahoma"/>
                <w:b/>
                <w:bCs/>
              </w:rPr>
            </w:pPr>
            <w:r w:rsidRPr="000C24E9">
              <w:rPr>
                <w:rFonts w:ascii="Tahoma" w:hAnsi="Tahoma" w:cs="Tahoma"/>
                <w:b/>
                <w:bCs/>
              </w:rPr>
              <w:t xml:space="preserve">Desirable </w:t>
            </w:r>
          </w:p>
          <w:p w14:paraId="7F69504E" w14:textId="77777777" w:rsidR="006E1264" w:rsidRPr="000C24E9" w:rsidRDefault="00B7460B" w:rsidP="00234EB1">
            <w:pPr>
              <w:pStyle w:val="ListParagraph"/>
              <w:numPr>
                <w:ilvl w:val="0"/>
                <w:numId w:val="19"/>
              </w:numPr>
              <w:rPr>
                <w:rFonts w:ascii="Tahoma" w:hAnsi="Tahoma" w:cs="Tahoma"/>
              </w:rPr>
            </w:pPr>
            <w:r w:rsidRPr="000C24E9">
              <w:rPr>
                <w:rFonts w:ascii="Tahoma" w:hAnsi="Tahoma" w:cs="Tahoma"/>
              </w:rPr>
              <w:t>Experience of working within complex and multi-layered organisations</w:t>
            </w:r>
          </w:p>
          <w:p w14:paraId="2F8812A6" w14:textId="77777777" w:rsidR="008F6B36" w:rsidRPr="000C24E9" w:rsidRDefault="00B7460B" w:rsidP="00234EB1">
            <w:pPr>
              <w:pStyle w:val="ListParagraph"/>
              <w:numPr>
                <w:ilvl w:val="0"/>
                <w:numId w:val="19"/>
              </w:numPr>
              <w:rPr>
                <w:rFonts w:ascii="Tahoma" w:hAnsi="Tahoma" w:cs="Tahoma"/>
              </w:rPr>
            </w:pPr>
            <w:r w:rsidRPr="000C24E9">
              <w:rPr>
                <w:rFonts w:ascii="Tahoma" w:hAnsi="Tahoma" w:cs="Tahoma"/>
              </w:rPr>
              <w:t>Experience of presenting self and information that may prove contentious in multi-disciplinary setting</w:t>
            </w:r>
          </w:p>
          <w:p w14:paraId="111F0A40" w14:textId="77777777" w:rsidR="00234EB1" w:rsidRPr="000C24E9" w:rsidRDefault="00234EB1" w:rsidP="00234EB1">
            <w:pPr>
              <w:pStyle w:val="ListParagraph"/>
              <w:numPr>
                <w:ilvl w:val="0"/>
                <w:numId w:val="19"/>
              </w:numPr>
              <w:rPr>
                <w:rFonts w:ascii="Tahoma" w:hAnsi="Tahoma" w:cs="Tahoma"/>
              </w:rPr>
            </w:pPr>
            <w:r w:rsidRPr="000C24E9">
              <w:rPr>
                <w:rFonts w:ascii="Tahoma" w:hAnsi="Tahoma" w:cs="Tahoma"/>
              </w:rPr>
              <w:t xml:space="preserve">Qualification in Leadership and Management </w:t>
            </w:r>
          </w:p>
          <w:p w14:paraId="0ECD5CE2" w14:textId="77777777" w:rsidR="00234EB1" w:rsidRPr="000C24E9" w:rsidRDefault="00234EB1" w:rsidP="00234EB1">
            <w:pPr>
              <w:pStyle w:val="ListParagraph"/>
              <w:numPr>
                <w:ilvl w:val="0"/>
                <w:numId w:val="19"/>
              </w:numPr>
              <w:rPr>
                <w:rFonts w:ascii="Tahoma" w:hAnsi="Tahoma" w:cs="Tahoma"/>
              </w:rPr>
            </w:pPr>
            <w:r w:rsidRPr="000C24E9">
              <w:rPr>
                <w:rFonts w:ascii="Tahoma" w:hAnsi="Tahoma" w:cs="Tahoma"/>
              </w:rPr>
              <w:t>Knowledge and experience of organisational behaviour management.</w:t>
            </w:r>
          </w:p>
          <w:p w14:paraId="068A0DBA" w14:textId="2E800B02" w:rsidR="000E666B" w:rsidRPr="000C24E9" w:rsidRDefault="000E666B" w:rsidP="00234EB1">
            <w:pPr>
              <w:pStyle w:val="ListParagraph"/>
              <w:numPr>
                <w:ilvl w:val="0"/>
                <w:numId w:val="19"/>
              </w:numPr>
              <w:rPr>
                <w:rFonts w:ascii="Tahoma" w:hAnsi="Tahoma" w:cs="Tahoma"/>
              </w:rPr>
            </w:pPr>
            <w:r w:rsidRPr="000C24E9">
              <w:rPr>
                <w:rFonts w:ascii="Tahoma" w:hAnsi="Tahoma" w:cs="Tahoma"/>
              </w:rPr>
              <w:t>Experience managing people within a health/social care setting</w:t>
            </w:r>
          </w:p>
        </w:tc>
      </w:tr>
      <w:tr w:rsidR="008B0739" w:rsidRPr="000C24E9" w14:paraId="5A4427B4" w14:textId="77777777" w:rsidTr="5C4DD890">
        <w:tc>
          <w:tcPr>
            <w:tcW w:w="9923" w:type="dxa"/>
            <w:gridSpan w:val="4"/>
            <w:tcBorders>
              <w:top w:val="nil"/>
            </w:tcBorders>
            <w:shd w:val="clear" w:color="auto" w:fill="1478BE" w:themeFill="text2"/>
          </w:tcPr>
          <w:p w14:paraId="41F11F22" w14:textId="15AC24A6" w:rsidR="008B0739" w:rsidRPr="000C24E9" w:rsidRDefault="002C4841" w:rsidP="00F4748B">
            <w:pPr>
              <w:pStyle w:val="Heading2"/>
              <w:rPr>
                <w:rFonts w:ascii="Tahoma" w:hAnsi="Tahoma" w:cs="Tahoma"/>
                <w:szCs w:val="20"/>
              </w:rPr>
            </w:pPr>
            <w:r w:rsidRPr="000C24E9">
              <w:rPr>
                <w:rFonts w:ascii="Tahoma" w:hAnsi="Tahoma" w:cs="Tahoma"/>
                <w:szCs w:val="20"/>
              </w:rPr>
              <w:lastRenderedPageBreak/>
              <w:t xml:space="preserve">Our </w:t>
            </w:r>
            <w:r w:rsidR="00972C90" w:rsidRPr="000C24E9">
              <w:rPr>
                <w:rFonts w:ascii="Tahoma" w:hAnsi="Tahoma" w:cs="Tahoma"/>
                <w:szCs w:val="20"/>
              </w:rPr>
              <w:t>V</w:t>
            </w:r>
            <w:r w:rsidRPr="000C24E9">
              <w:rPr>
                <w:rFonts w:ascii="Tahoma" w:hAnsi="Tahoma" w:cs="Tahoma"/>
                <w:szCs w:val="20"/>
              </w:rPr>
              <w:t>alues</w:t>
            </w:r>
            <w:r w:rsidR="008B0739" w:rsidRPr="000C24E9">
              <w:rPr>
                <w:rFonts w:ascii="Tahoma" w:hAnsi="Tahoma" w:cs="Tahoma"/>
                <w:szCs w:val="20"/>
              </w:rPr>
              <w:t xml:space="preserve"> and </w:t>
            </w:r>
            <w:r w:rsidR="00972C90" w:rsidRPr="000C24E9">
              <w:rPr>
                <w:rFonts w:ascii="Tahoma" w:hAnsi="Tahoma" w:cs="Tahoma"/>
                <w:szCs w:val="20"/>
              </w:rPr>
              <w:t>K</w:t>
            </w:r>
            <w:r w:rsidRPr="000C24E9">
              <w:rPr>
                <w:rFonts w:ascii="Tahoma" w:hAnsi="Tahoma" w:cs="Tahoma"/>
                <w:szCs w:val="20"/>
              </w:rPr>
              <w:t xml:space="preserve">ey </w:t>
            </w:r>
            <w:r w:rsidR="00972C90" w:rsidRPr="000C24E9">
              <w:rPr>
                <w:rFonts w:ascii="Tahoma" w:hAnsi="Tahoma" w:cs="Tahoma"/>
                <w:szCs w:val="20"/>
              </w:rPr>
              <w:t>A</w:t>
            </w:r>
            <w:r w:rsidRPr="000C24E9">
              <w:rPr>
                <w:rFonts w:ascii="Tahoma" w:hAnsi="Tahoma" w:cs="Tahoma"/>
                <w:szCs w:val="20"/>
              </w:rPr>
              <w:t>ttributes:</w:t>
            </w:r>
          </w:p>
        </w:tc>
      </w:tr>
      <w:tr w:rsidR="008B0739" w:rsidRPr="000C24E9" w14:paraId="2BB40907" w14:textId="77777777" w:rsidTr="5C4DD890">
        <w:trPr>
          <w:trHeight w:val="3504"/>
        </w:trPr>
        <w:tc>
          <w:tcPr>
            <w:tcW w:w="9923" w:type="dxa"/>
            <w:gridSpan w:val="4"/>
            <w:tcMar>
              <w:bottom w:w="115" w:type="dxa"/>
            </w:tcMar>
          </w:tcPr>
          <w:p w14:paraId="278AF0E7" w14:textId="0414AF6C" w:rsidR="008F6B36" w:rsidRPr="000C24E9" w:rsidRDefault="008F6B36" w:rsidP="00F71BBD">
            <w:pPr>
              <w:rPr>
                <w:rFonts w:ascii="Tahoma" w:hAnsi="Tahoma" w:cs="Tahoma"/>
              </w:rPr>
            </w:pPr>
            <w:r w:rsidRPr="000C24E9">
              <w:rPr>
                <w:rFonts w:ascii="Tahoma" w:hAnsi="Tahoma" w:cs="Tahoma"/>
              </w:rPr>
              <w:t xml:space="preserve">All colleagues are expected to </w:t>
            </w:r>
            <w:proofErr w:type="gramStart"/>
            <w:r w:rsidRPr="000C24E9">
              <w:rPr>
                <w:rFonts w:ascii="Tahoma" w:hAnsi="Tahoma" w:cs="Tahoma"/>
              </w:rPr>
              <w:t>operate in line with our Values and Behaviour Framework at all times</w:t>
            </w:r>
            <w:proofErr w:type="gramEnd"/>
            <w:r w:rsidRPr="000C24E9">
              <w:rPr>
                <w:rFonts w:ascii="Tahoma" w:hAnsi="Tahoma" w:cs="Tahoma"/>
              </w:rPr>
              <w:t>. The framework outlines our core values and the behaviours that we</w:t>
            </w:r>
            <w:r w:rsidR="003540A6" w:rsidRPr="000C24E9">
              <w:rPr>
                <w:rFonts w:ascii="Tahoma" w:hAnsi="Tahoma" w:cs="Tahoma"/>
              </w:rPr>
              <w:t xml:space="preserve"> consider </w:t>
            </w:r>
            <w:proofErr w:type="gramStart"/>
            <w:r w:rsidR="003540A6" w:rsidRPr="000C24E9">
              <w:rPr>
                <w:rFonts w:ascii="Tahoma" w:hAnsi="Tahoma" w:cs="Tahoma"/>
              </w:rPr>
              <w:t>to uphold</w:t>
            </w:r>
            <w:proofErr w:type="gramEnd"/>
            <w:r w:rsidRPr="000C24E9">
              <w:rPr>
                <w:rFonts w:ascii="Tahoma" w:hAnsi="Tahoma" w:cs="Tahoma"/>
              </w:rPr>
              <w:t xml:space="preserve"> each of our values, as well as universal attributes we consider </w:t>
            </w:r>
            <w:proofErr w:type="gramStart"/>
            <w:r w:rsidRPr="000C24E9">
              <w:rPr>
                <w:rFonts w:ascii="Tahoma" w:hAnsi="Tahoma" w:cs="Tahoma"/>
              </w:rPr>
              <w:t>to underpin</w:t>
            </w:r>
            <w:proofErr w:type="gramEnd"/>
            <w:r w:rsidRPr="000C24E9">
              <w:rPr>
                <w:rFonts w:ascii="Tahoma" w:hAnsi="Tahoma" w:cs="Tahoma"/>
              </w:rPr>
              <w:t xml:space="preserve"> everything we do.</w:t>
            </w:r>
          </w:p>
          <w:p w14:paraId="34D1A0BD" w14:textId="77777777" w:rsidR="008F6B36" w:rsidRPr="000C24E9" w:rsidRDefault="008F6B36" w:rsidP="00F71BBD">
            <w:pPr>
              <w:rPr>
                <w:rFonts w:ascii="Tahoma" w:hAnsi="Tahoma" w:cs="Tahoma"/>
              </w:rPr>
            </w:pPr>
          </w:p>
          <w:p w14:paraId="4D237753" w14:textId="00A1F28D" w:rsidR="008F6B36" w:rsidRPr="000C24E9" w:rsidRDefault="008F6B36" w:rsidP="00F71BBD">
            <w:pPr>
              <w:rPr>
                <w:rFonts w:ascii="Tahoma" w:hAnsi="Tahoma" w:cs="Tahoma"/>
                <w:u w:val="single"/>
              </w:rPr>
            </w:pPr>
            <w:r w:rsidRPr="000C24E9">
              <w:rPr>
                <w:rFonts w:ascii="Tahoma" w:hAnsi="Tahoma" w:cs="Tahoma"/>
                <w:u w:val="single"/>
              </w:rPr>
              <w:t>Our Values</w:t>
            </w:r>
          </w:p>
          <w:p w14:paraId="29C19691" w14:textId="18489D92" w:rsidR="00972C90" w:rsidRPr="000C24E9" w:rsidRDefault="00972C90" w:rsidP="00F71BBD">
            <w:pPr>
              <w:rPr>
                <w:rFonts w:ascii="Tahoma" w:hAnsi="Tahoma" w:cs="Tahoma"/>
              </w:rPr>
            </w:pPr>
            <w:r w:rsidRPr="000C24E9">
              <w:rPr>
                <w:rFonts w:ascii="Tahoma" w:hAnsi="Tahoma" w:cs="Tahoma"/>
                <w:noProof/>
                <w:lang w:eastAsia="en-GB"/>
              </w:rPr>
              <w:drawing>
                <wp:anchor distT="0" distB="0" distL="114300" distR="114300" simplePos="0" relativeHeight="251652096" behindDoc="0" locked="0" layoutInCell="1" allowOverlap="1" wp14:anchorId="79B1FC9E" wp14:editId="4DBBFA65">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0C24E9" w:rsidRDefault="003403E7" w:rsidP="00F71BBD">
            <w:pPr>
              <w:rPr>
                <w:rFonts w:ascii="Tahoma" w:hAnsi="Tahoma" w:cs="Tahoma"/>
              </w:rPr>
            </w:pPr>
            <w:r w:rsidRPr="000C24E9">
              <w:rPr>
                <w:rFonts w:ascii="Tahoma" w:hAnsi="Tahoma" w:cs="Tahoma"/>
              </w:rPr>
              <w:t>We put the people we support, families and colleagues at the centre of all we do.</w:t>
            </w:r>
          </w:p>
          <w:p w14:paraId="1FB1B174" w14:textId="0FA82B1A" w:rsidR="003403E7" w:rsidRPr="000C24E9" w:rsidRDefault="003E3519" w:rsidP="00F71BBD">
            <w:pPr>
              <w:rPr>
                <w:rFonts w:ascii="Tahoma" w:hAnsi="Tahoma" w:cs="Tahoma"/>
              </w:rPr>
            </w:pPr>
            <w:r w:rsidRPr="000C24E9">
              <w:rPr>
                <w:rFonts w:ascii="Tahoma" w:hAnsi="Tahoma" w:cs="Tahoma"/>
                <w:noProof/>
                <w:lang w:eastAsia="en-GB"/>
              </w:rPr>
              <w:drawing>
                <wp:anchor distT="0" distB="0" distL="114300" distR="114300" simplePos="0" relativeHeight="251656192"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0C24E9" w:rsidRDefault="003E3519" w:rsidP="00F71BBD">
            <w:pPr>
              <w:rPr>
                <w:rFonts w:ascii="Tahoma" w:hAnsi="Tahoma" w:cs="Tahoma"/>
              </w:rPr>
            </w:pPr>
            <w:r w:rsidRPr="000C24E9">
              <w:rPr>
                <w:rFonts w:ascii="Tahoma" w:hAnsi="Tahoma" w:cs="Tahoma"/>
              </w:rPr>
              <w:t xml:space="preserve">We recognise that quality comes from our commitment to best practice, improvement and </w:t>
            </w:r>
            <w:proofErr w:type="gramStart"/>
            <w:r w:rsidRPr="000C24E9">
              <w:rPr>
                <w:rFonts w:ascii="Tahoma" w:hAnsi="Tahoma" w:cs="Tahoma"/>
              </w:rPr>
              <w:t>learning;</w:t>
            </w:r>
            <w:proofErr w:type="gramEnd"/>
            <w:r w:rsidRPr="000C24E9">
              <w:rPr>
                <w:rFonts w:ascii="Tahoma" w:hAnsi="Tahoma" w:cs="Tahoma"/>
              </w:rPr>
              <w:t xml:space="preserve"> not just compliance.</w:t>
            </w:r>
          </w:p>
          <w:p w14:paraId="450A6186" w14:textId="2161E178" w:rsidR="003403E7" w:rsidRPr="000C24E9" w:rsidRDefault="003E3519" w:rsidP="00F71BBD">
            <w:pPr>
              <w:rPr>
                <w:rFonts w:ascii="Tahoma" w:hAnsi="Tahoma" w:cs="Tahoma"/>
              </w:rPr>
            </w:pPr>
            <w:r w:rsidRPr="000C24E9">
              <w:rPr>
                <w:rFonts w:ascii="Tahoma" w:hAnsi="Tahoma" w:cs="Tahoma"/>
                <w:noProof/>
                <w:lang w:eastAsia="en-GB"/>
              </w:rPr>
              <w:drawing>
                <wp:anchor distT="0" distB="0" distL="114300" distR="114300" simplePos="0" relativeHeight="25165414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0C24E9" w:rsidRDefault="003E3519" w:rsidP="00F71BBD">
            <w:pPr>
              <w:rPr>
                <w:rFonts w:ascii="Tahoma" w:hAnsi="Tahoma" w:cs="Tahoma"/>
              </w:rPr>
            </w:pPr>
            <w:r w:rsidRPr="000C24E9">
              <w:rPr>
                <w:rFonts w:ascii="Tahoma" w:hAnsi="Tahoma" w:cs="Tahoma"/>
                <w:noProof/>
                <w:lang w:eastAsia="en-GB"/>
              </w:rPr>
              <w:drawing>
                <wp:anchor distT="0" distB="0" distL="114300" distR="114300" simplePos="0" relativeHeight="251658240"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0C24E9">
              <w:rPr>
                <w:rFonts w:ascii="Tahoma" w:hAnsi="Tahoma" w:cs="Tahoma"/>
              </w:rPr>
              <w:t>We are passionate about improving lives and work together to enable the people we support to achieve their aspirations.</w:t>
            </w:r>
            <w:r w:rsidRPr="000C24E9">
              <w:rPr>
                <w:rFonts w:ascii="Tahoma" w:hAnsi="Tahoma" w:cs="Tahoma"/>
              </w:rPr>
              <w:br/>
            </w:r>
          </w:p>
          <w:p w14:paraId="078D16E0" w14:textId="1FA16C0B" w:rsidR="003403E7" w:rsidRPr="000C24E9" w:rsidRDefault="003E3519" w:rsidP="00F71BBD">
            <w:pPr>
              <w:rPr>
                <w:rFonts w:ascii="Tahoma" w:hAnsi="Tahoma" w:cs="Tahoma"/>
              </w:rPr>
            </w:pPr>
            <w:r w:rsidRPr="000C24E9">
              <w:rPr>
                <w:rFonts w:ascii="Tahoma" w:hAnsi="Tahoma" w:cs="Tahoma"/>
              </w:rPr>
              <w:t>We embrace a culture of trust and safety so that each of us can perform to our best and thrive.</w:t>
            </w:r>
          </w:p>
          <w:p w14:paraId="59635F03" w14:textId="0CE46E12" w:rsidR="00972C90" w:rsidRPr="000C24E9" w:rsidRDefault="00972C90" w:rsidP="00F71BBD">
            <w:pPr>
              <w:rPr>
                <w:rFonts w:ascii="Tahoma" w:hAnsi="Tahoma" w:cs="Tahoma"/>
              </w:rPr>
            </w:pPr>
          </w:p>
          <w:p w14:paraId="59CE1D15" w14:textId="172EB777" w:rsidR="00972C90" w:rsidRPr="000C24E9" w:rsidRDefault="00972C90" w:rsidP="00F71BBD">
            <w:pPr>
              <w:rPr>
                <w:rFonts w:ascii="Tahoma" w:hAnsi="Tahoma" w:cs="Tahoma"/>
              </w:rPr>
            </w:pPr>
          </w:p>
          <w:p w14:paraId="18BC88C0" w14:textId="10307E8C" w:rsidR="00972C90" w:rsidRPr="000C24E9" w:rsidRDefault="008F6B36" w:rsidP="00F71BBD">
            <w:pPr>
              <w:rPr>
                <w:rFonts w:ascii="Tahoma" w:hAnsi="Tahoma" w:cs="Tahoma"/>
                <w:u w:val="single"/>
              </w:rPr>
            </w:pPr>
            <w:r w:rsidRPr="000C24E9">
              <w:rPr>
                <w:rFonts w:ascii="Tahoma" w:hAnsi="Tahoma" w:cs="Tahoma"/>
                <w:u w:val="single"/>
              </w:rPr>
              <w:t>Universal Attributes</w:t>
            </w:r>
          </w:p>
          <w:p w14:paraId="3D96B674" w14:textId="53C6B842" w:rsidR="00972C90" w:rsidRPr="000C24E9" w:rsidRDefault="000D4F19" w:rsidP="00F71BBD">
            <w:pPr>
              <w:rPr>
                <w:rFonts w:ascii="Tahoma" w:hAnsi="Tahoma" w:cs="Tahoma"/>
              </w:rPr>
            </w:pPr>
            <w:r w:rsidRPr="000C24E9">
              <w:rPr>
                <w:rFonts w:ascii="Tahoma" w:hAnsi="Tahoma" w:cs="Tahoma"/>
                <w:noProof/>
                <w:lang w:eastAsia="en-GB"/>
              </w:rPr>
              <w:drawing>
                <wp:anchor distT="0" distB="0" distL="114300" distR="114300" simplePos="0" relativeHeight="251660288" behindDoc="0" locked="0" layoutInCell="1" allowOverlap="1" wp14:anchorId="288B2511" wp14:editId="5627BE4A">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0C24E9" w:rsidRDefault="00655F93" w:rsidP="00F71BBD">
            <w:pPr>
              <w:rPr>
                <w:rFonts w:ascii="Tahoma" w:hAnsi="Tahoma" w:cs="Tahoma"/>
              </w:rPr>
            </w:pPr>
            <w:r w:rsidRPr="000C24E9">
              <w:rPr>
                <w:rFonts w:ascii="Tahoma" w:hAnsi="Tahoma" w:cs="Tahoma"/>
              </w:rPr>
              <w:t xml:space="preserve">                                   Communication is a two-way street; as well as honesty, we actively listen</w:t>
            </w:r>
            <w:r w:rsidR="00190E2A" w:rsidRPr="000C24E9">
              <w:rPr>
                <w:rFonts w:ascii="Tahoma" w:hAnsi="Tahoma" w:cs="Tahoma"/>
              </w:rPr>
              <w:t xml:space="preserve"> so we can </w:t>
            </w:r>
          </w:p>
          <w:p w14:paraId="7C299F00" w14:textId="44FD9D7E" w:rsidR="00972C90" w:rsidRPr="000C24E9" w:rsidRDefault="00190E2A" w:rsidP="00F71BBD">
            <w:pPr>
              <w:rPr>
                <w:rFonts w:ascii="Tahoma" w:hAnsi="Tahoma" w:cs="Tahoma"/>
              </w:rPr>
            </w:pPr>
            <w:r w:rsidRPr="000C24E9">
              <w:rPr>
                <w:rFonts w:ascii="Tahoma" w:hAnsi="Tahoma" w:cs="Tahoma"/>
              </w:rPr>
              <w:t xml:space="preserve">                                   understand the needs and views of others.</w:t>
            </w:r>
          </w:p>
          <w:p w14:paraId="5A34C4B1" w14:textId="62D44A55" w:rsidR="000D4F19" w:rsidRPr="000C24E9" w:rsidRDefault="00443B4C" w:rsidP="00F71BBD">
            <w:pPr>
              <w:rPr>
                <w:rFonts w:ascii="Tahoma" w:hAnsi="Tahoma" w:cs="Tahoma"/>
              </w:rPr>
            </w:pPr>
            <w:r w:rsidRPr="000C24E9">
              <w:rPr>
                <w:rFonts w:ascii="Tahoma" w:hAnsi="Tahoma" w:cs="Tahoma"/>
                <w:noProof/>
                <w:lang w:eastAsia="en-GB"/>
              </w:rPr>
              <w:drawing>
                <wp:anchor distT="0" distB="0" distL="114300" distR="114300" simplePos="0" relativeHeight="251662336" behindDoc="0" locked="0" layoutInCell="1" allowOverlap="1" wp14:anchorId="242177A3" wp14:editId="0DE99C8E">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0C24E9" w:rsidRDefault="00190E2A" w:rsidP="00F71BBD">
            <w:pPr>
              <w:rPr>
                <w:rFonts w:ascii="Tahoma" w:hAnsi="Tahoma" w:cs="Tahoma"/>
              </w:rPr>
            </w:pPr>
            <w:r w:rsidRPr="000C24E9">
              <w:rPr>
                <w:rFonts w:ascii="Tahoma" w:hAnsi="Tahoma" w:cs="Tahoma"/>
              </w:rPr>
              <w:t xml:space="preserve">                                   Good collaboration between individuals streng</w:t>
            </w:r>
            <w:r w:rsidR="00F06C45" w:rsidRPr="000C24E9">
              <w:rPr>
                <w:rFonts w:ascii="Tahoma" w:hAnsi="Tahoma" w:cs="Tahoma"/>
              </w:rPr>
              <w:t xml:space="preserve">thens the </w:t>
            </w:r>
            <w:proofErr w:type="gramStart"/>
            <w:r w:rsidR="00F06C45" w:rsidRPr="000C24E9">
              <w:rPr>
                <w:rFonts w:ascii="Tahoma" w:hAnsi="Tahoma" w:cs="Tahoma"/>
              </w:rPr>
              <w:t>team as a whole, enabling</w:t>
            </w:r>
            <w:proofErr w:type="gramEnd"/>
            <w:r w:rsidR="00F06C45" w:rsidRPr="000C24E9">
              <w:rPr>
                <w:rFonts w:ascii="Tahoma" w:hAnsi="Tahoma" w:cs="Tahoma"/>
              </w:rPr>
              <w:t xml:space="preserve"> </w:t>
            </w:r>
          </w:p>
          <w:p w14:paraId="1D270D99" w14:textId="77777777" w:rsidR="00443B4C" w:rsidRPr="000C24E9" w:rsidRDefault="00443B4C" w:rsidP="00F71BBD">
            <w:pPr>
              <w:rPr>
                <w:rFonts w:ascii="Tahoma" w:hAnsi="Tahoma" w:cs="Tahoma"/>
              </w:rPr>
            </w:pPr>
            <w:r w:rsidRPr="000C24E9">
              <w:rPr>
                <w:rFonts w:ascii="Tahoma" w:hAnsi="Tahoma" w:cs="Tahoma"/>
              </w:rPr>
              <w:t xml:space="preserve">                                   </w:t>
            </w:r>
            <w:r w:rsidR="00F06C45" w:rsidRPr="000C24E9">
              <w:rPr>
                <w:rFonts w:ascii="Tahoma" w:hAnsi="Tahoma" w:cs="Tahoma"/>
              </w:rPr>
              <w:t xml:space="preserve">us to share ideas, encouraging others to adopt new skills, while learning from others </w:t>
            </w:r>
          </w:p>
          <w:p w14:paraId="5AD90517" w14:textId="3F1F9CE8" w:rsidR="00972C90" w:rsidRPr="000C24E9" w:rsidRDefault="00443B4C" w:rsidP="00F71BBD">
            <w:pPr>
              <w:rPr>
                <w:rFonts w:ascii="Tahoma" w:hAnsi="Tahoma" w:cs="Tahoma"/>
              </w:rPr>
            </w:pPr>
            <w:r w:rsidRPr="000C24E9">
              <w:rPr>
                <w:rFonts w:ascii="Tahoma" w:hAnsi="Tahoma" w:cs="Tahoma"/>
              </w:rPr>
              <w:t xml:space="preserve">                                   </w:t>
            </w:r>
            <w:r w:rsidR="00F06C45" w:rsidRPr="000C24E9">
              <w:rPr>
                <w:rFonts w:ascii="Tahoma" w:hAnsi="Tahoma" w:cs="Tahoma"/>
              </w:rPr>
              <w:t>ourselves.</w:t>
            </w:r>
          </w:p>
          <w:p w14:paraId="282661BF" w14:textId="3AD34ED7" w:rsidR="00972C90" w:rsidRPr="000C24E9" w:rsidRDefault="00443B4C" w:rsidP="00F71BBD">
            <w:pPr>
              <w:rPr>
                <w:rFonts w:ascii="Tahoma" w:hAnsi="Tahoma" w:cs="Tahoma"/>
              </w:rPr>
            </w:pPr>
            <w:r w:rsidRPr="000C24E9">
              <w:rPr>
                <w:rFonts w:ascii="Tahoma" w:hAnsi="Tahoma" w:cs="Tahoma"/>
                <w:noProof/>
                <w:lang w:eastAsia="en-GB"/>
              </w:rPr>
              <w:drawing>
                <wp:anchor distT="0" distB="0" distL="114300" distR="114300" simplePos="0" relativeHeight="251663360" behindDoc="0" locked="0" layoutInCell="1" allowOverlap="1" wp14:anchorId="6168209A" wp14:editId="32F8CD52">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0C24E9" w:rsidRDefault="00443B4C" w:rsidP="00F71BBD">
            <w:pPr>
              <w:rPr>
                <w:rFonts w:ascii="Tahoma" w:hAnsi="Tahoma" w:cs="Tahoma"/>
              </w:rPr>
            </w:pPr>
            <w:r w:rsidRPr="000C24E9">
              <w:rPr>
                <w:rFonts w:ascii="Tahoma" w:hAnsi="Tahoma" w:cs="Tahoma"/>
              </w:rPr>
              <w:t xml:space="preserve">                                   </w:t>
            </w:r>
            <w:r w:rsidR="00672CCE" w:rsidRPr="000C24E9">
              <w:rPr>
                <w:rFonts w:ascii="Tahoma" w:hAnsi="Tahoma" w:cs="Tahoma"/>
              </w:rPr>
              <w:t xml:space="preserve">By taking a </w:t>
            </w:r>
            <w:r w:rsidR="007D5FF4" w:rsidRPr="000C24E9">
              <w:rPr>
                <w:rFonts w:ascii="Tahoma" w:hAnsi="Tahoma" w:cs="Tahoma"/>
              </w:rPr>
              <w:t>non-judgmental</w:t>
            </w:r>
            <w:r w:rsidR="00672CCE" w:rsidRPr="000C24E9">
              <w:rPr>
                <w:rFonts w:ascii="Tahoma" w:hAnsi="Tahoma" w:cs="Tahoma"/>
              </w:rPr>
              <w:t xml:space="preserve"> approach, we can demonstrate empathy and be seen </w:t>
            </w:r>
          </w:p>
          <w:p w14:paraId="268BCEE5" w14:textId="4D2D0073" w:rsidR="000D4F19" w:rsidRPr="000C24E9" w:rsidRDefault="00672CCE" w:rsidP="00F71BBD">
            <w:pPr>
              <w:rPr>
                <w:rFonts w:ascii="Tahoma" w:hAnsi="Tahoma" w:cs="Tahoma"/>
              </w:rPr>
            </w:pPr>
            <w:r w:rsidRPr="000C24E9">
              <w:rPr>
                <w:rFonts w:ascii="Tahoma" w:hAnsi="Tahoma" w:cs="Tahoma"/>
              </w:rPr>
              <w:t xml:space="preserve">                                   as approachable, while respecting the culture and opinions of our peers.</w:t>
            </w:r>
          </w:p>
          <w:p w14:paraId="257683B9" w14:textId="1979348B" w:rsidR="000D4F19" w:rsidRPr="000C24E9" w:rsidRDefault="00F605F5" w:rsidP="00F71BBD">
            <w:pPr>
              <w:rPr>
                <w:rFonts w:ascii="Tahoma" w:hAnsi="Tahoma" w:cs="Tahoma"/>
              </w:rPr>
            </w:pPr>
            <w:r w:rsidRPr="000C24E9">
              <w:rPr>
                <w:rFonts w:ascii="Tahoma" w:hAnsi="Tahoma" w:cs="Tahoma"/>
                <w:noProof/>
                <w:lang w:eastAsia="en-GB"/>
              </w:rPr>
              <w:drawing>
                <wp:anchor distT="0" distB="0" distL="114300" distR="114300" simplePos="0" relativeHeight="251666432" behindDoc="1" locked="0" layoutInCell="1" allowOverlap="1" wp14:anchorId="7793BC7B" wp14:editId="4BCDD889">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0C24E9" w:rsidRDefault="00F605F5" w:rsidP="00F71BBD">
            <w:pPr>
              <w:rPr>
                <w:rFonts w:ascii="Tahoma" w:hAnsi="Tahoma" w:cs="Tahoma"/>
              </w:rPr>
            </w:pPr>
            <w:r w:rsidRPr="000C24E9">
              <w:rPr>
                <w:rFonts w:ascii="Tahoma" w:hAnsi="Tahoma" w:cs="Tahoma"/>
              </w:rPr>
              <w:t xml:space="preserve">  We are accountable for our own actions, and by sharing the lessons </w:t>
            </w:r>
            <w:r w:rsidR="003E7762" w:rsidRPr="000C24E9">
              <w:rPr>
                <w:rFonts w:ascii="Tahoma" w:hAnsi="Tahoma" w:cs="Tahoma"/>
              </w:rPr>
              <w:t xml:space="preserve">we learn in </w:t>
            </w:r>
            <w:proofErr w:type="gramStart"/>
            <w:r w:rsidR="003E7762" w:rsidRPr="000C24E9">
              <w:rPr>
                <w:rFonts w:ascii="Tahoma" w:hAnsi="Tahoma" w:cs="Tahoma"/>
              </w:rPr>
              <w:t>our</w:t>
            </w:r>
            <w:proofErr w:type="gramEnd"/>
            <w:r w:rsidR="003E7762" w:rsidRPr="000C24E9">
              <w:rPr>
                <w:rFonts w:ascii="Tahoma" w:hAnsi="Tahoma" w:cs="Tahoma"/>
              </w:rPr>
              <w:t xml:space="preserve"> </w:t>
            </w:r>
          </w:p>
          <w:p w14:paraId="70B0D102" w14:textId="77777777" w:rsidR="00972C90" w:rsidRPr="000C24E9" w:rsidRDefault="007D5FF4" w:rsidP="00F71BBD">
            <w:pPr>
              <w:rPr>
                <w:rFonts w:ascii="Tahoma" w:hAnsi="Tahoma" w:cs="Tahoma"/>
              </w:rPr>
            </w:pPr>
            <w:r w:rsidRPr="000C24E9">
              <w:rPr>
                <w:rFonts w:ascii="Tahoma" w:hAnsi="Tahoma" w:cs="Tahoma"/>
              </w:rPr>
              <w:t xml:space="preserve">  </w:t>
            </w:r>
            <w:r w:rsidR="003E7762" w:rsidRPr="000C24E9">
              <w:rPr>
                <w:rFonts w:ascii="Tahoma" w:hAnsi="Tahoma" w:cs="Tahoma"/>
              </w:rPr>
              <w:t xml:space="preserve">working </w:t>
            </w:r>
            <w:r w:rsidR="00D422BD" w:rsidRPr="000C24E9">
              <w:rPr>
                <w:rFonts w:ascii="Tahoma" w:hAnsi="Tahoma" w:cs="Tahoma"/>
              </w:rPr>
              <w:t>lives,</w:t>
            </w:r>
            <w:r w:rsidR="003E7762" w:rsidRPr="000C24E9">
              <w:rPr>
                <w:rFonts w:ascii="Tahoma" w:hAnsi="Tahoma" w:cs="Tahoma"/>
              </w:rPr>
              <w:t xml:space="preserve"> we do things</w:t>
            </w:r>
            <w:r w:rsidRPr="000C24E9">
              <w:rPr>
                <w:rFonts w:ascii="Tahoma" w:hAnsi="Tahoma" w:cs="Tahoma"/>
              </w:rPr>
              <w:t xml:space="preserve"> better individually and more broadly as an organi</w:t>
            </w:r>
            <w:r w:rsidR="00046276" w:rsidRPr="000C24E9">
              <w:rPr>
                <w:rFonts w:ascii="Tahoma" w:hAnsi="Tahoma" w:cs="Tahoma"/>
              </w:rPr>
              <w:t>s</w:t>
            </w:r>
            <w:r w:rsidRPr="000C24E9">
              <w:rPr>
                <w:rFonts w:ascii="Tahoma" w:hAnsi="Tahoma" w:cs="Tahoma"/>
              </w:rPr>
              <w:t>ation.</w:t>
            </w:r>
          </w:p>
          <w:p w14:paraId="03B401C1" w14:textId="10425315" w:rsidR="00046276" w:rsidRPr="000C24E9" w:rsidRDefault="00046276" w:rsidP="00F71BBD">
            <w:pPr>
              <w:rPr>
                <w:rFonts w:ascii="Tahoma" w:hAnsi="Tahoma" w:cs="Tahoma"/>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C2633" w:rsidRPr="00B24F49" w14:paraId="7872D301" w14:textId="77777777" w:rsidTr="3F7DB651">
        <w:trPr>
          <w:trHeight w:val="940"/>
        </w:trPr>
        <w:tc>
          <w:tcPr>
            <w:tcW w:w="1884" w:type="dxa"/>
            <w:shd w:val="clear" w:color="auto" w:fill="1478BE" w:themeFill="text2"/>
          </w:tcPr>
          <w:p w14:paraId="34CB290F" w14:textId="0845B157" w:rsidR="000C2633" w:rsidRPr="000C24E9" w:rsidRDefault="003403E7" w:rsidP="00973885">
            <w:pPr>
              <w:spacing w:after="0"/>
              <w:rPr>
                <w:rFonts w:ascii="Tahoma" w:hAnsi="Tahoma" w:cs="Tahoma"/>
                <w:b/>
              </w:rPr>
            </w:pPr>
            <w:r w:rsidRPr="000C24E9">
              <w:rPr>
                <w:rFonts w:ascii="Tahoma" w:hAnsi="Tahoma" w:cs="Tahoma"/>
                <w:b/>
              </w:rPr>
              <w:t>Last Updated By:</w:t>
            </w:r>
          </w:p>
        </w:tc>
        <w:sdt>
          <w:sdtPr>
            <w:rPr>
              <w:rFonts w:ascii="Tahoma" w:hAnsi="Tahoma" w:cs="Tahoma"/>
            </w:rPr>
            <w:id w:val="-1449767960"/>
            <w:placeholder>
              <w:docPart w:val="DefaultPlaceholder_-1854013440"/>
            </w:placeholder>
          </w:sdtPr>
          <w:sdtContent>
            <w:tc>
              <w:tcPr>
                <w:tcW w:w="3674" w:type="dxa"/>
              </w:tcPr>
              <w:p w14:paraId="4867A53B" w14:textId="1C0B742D" w:rsidR="000C2633" w:rsidRPr="000C24E9" w:rsidRDefault="4B413C1C" w:rsidP="3F7DB651">
                <w:pPr>
                  <w:spacing w:after="0"/>
                  <w:rPr>
                    <w:rFonts w:ascii="Tahoma" w:hAnsi="Tahoma" w:cs="Tahoma"/>
                  </w:rPr>
                </w:pPr>
                <w:r w:rsidRPr="000C24E9">
                  <w:rPr>
                    <w:rFonts w:ascii="Tahoma" w:hAnsi="Tahoma" w:cs="Tahoma"/>
                  </w:rPr>
                  <w:t>Erica Craig</w:t>
                </w:r>
              </w:p>
              <w:p w14:paraId="18B6EF16" w14:textId="77777777" w:rsidR="00386FC1" w:rsidRPr="000C24E9" w:rsidRDefault="4B413C1C" w:rsidP="004B2E5B">
                <w:pPr>
                  <w:spacing w:after="0"/>
                  <w:rPr>
                    <w:rFonts w:ascii="Tahoma" w:hAnsi="Tahoma" w:cs="Tahoma"/>
                  </w:rPr>
                </w:pPr>
                <w:r w:rsidRPr="000C24E9">
                  <w:rPr>
                    <w:rFonts w:ascii="Tahoma" w:hAnsi="Tahoma" w:cs="Tahoma"/>
                  </w:rPr>
                  <w:t xml:space="preserve">Director of Clinical </w:t>
                </w:r>
                <w:r w:rsidR="00386FC1" w:rsidRPr="000C24E9">
                  <w:rPr>
                    <w:rFonts w:ascii="Tahoma" w:hAnsi="Tahoma" w:cs="Tahoma"/>
                  </w:rPr>
                  <w:t>S</w:t>
                </w:r>
                <w:r w:rsidRPr="000C24E9">
                  <w:rPr>
                    <w:rFonts w:ascii="Tahoma" w:hAnsi="Tahoma" w:cs="Tahoma"/>
                  </w:rPr>
                  <w:t>ervices</w:t>
                </w:r>
              </w:p>
              <w:p w14:paraId="1A2FF0FD" w14:textId="68056FE3" w:rsidR="00386FC1" w:rsidRPr="000C24E9" w:rsidRDefault="00386FC1" w:rsidP="004B2E5B">
                <w:pPr>
                  <w:spacing w:after="0"/>
                  <w:rPr>
                    <w:rFonts w:ascii="Tahoma" w:hAnsi="Tahoma" w:cs="Tahoma"/>
                  </w:rPr>
                </w:pPr>
                <w:r w:rsidRPr="000C24E9">
                  <w:rPr>
                    <w:rFonts w:ascii="Tahoma" w:hAnsi="Tahoma" w:cs="Tahoma"/>
                  </w:rPr>
                  <w:t>&amp;</w:t>
                </w:r>
              </w:p>
              <w:p w14:paraId="740D43AE" w14:textId="60C01F3D" w:rsidR="00386FC1" w:rsidRPr="000C24E9" w:rsidRDefault="00386FC1" w:rsidP="004B2E5B">
                <w:pPr>
                  <w:spacing w:after="0"/>
                  <w:rPr>
                    <w:rFonts w:ascii="Tahoma" w:hAnsi="Tahoma" w:cs="Tahoma"/>
                  </w:rPr>
                </w:pPr>
                <w:r w:rsidRPr="000C24E9">
                  <w:rPr>
                    <w:rFonts w:ascii="Tahoma" w:hAnsi="Tahoma" w:cs="Tahoma"/>
                  </w:rPr>
                  <w:t>Dr Zoe Bradshaw</w:t>
                </w:r>
              </w:p>
              <w:p w14:paraId="2839837B" w14:textId="015EFCF3" w:rsidR="00386FC1" w:rsidRPr="000C24E9" w:rsidRDefault="00160E2F" w:rsidP="004B2E5B">
                <w:pPr>
                  <w:spacing w:after="0"/>
                  <w:rPr>
                    <w:rFonts w:ascii="Tahoma" w:hAnsi="Tahoma" w:cs="Tahoma"/>
                  </w:rPr>
                </w:pPr>
                <w:r w:rsidRPr="000C24E9">
                  <w:rPr>
                    <w:rFonts w:ascii="Tahoma" w:hAnsi="Tahoma" w:cs="Tahoma"/>
                  </w:rPr>
                  <w:t>Head of Applied Psychology &amp; PBS</w:t>
                </w:r>
              </w:p>
              <w:p w14:paraId="04B9D3F7" w14:textId="77777777" w:rsidR="00386FC1" w:rsidRPr="000C24E9" w:rsidRDefault="00386FC1" w:rsidP="004B2E5B">
                <w:pPr>
                  <w:spacing w:after="0"/>
                  <w:rPr>
                    <w:rFonts w:ascii="Tahoma" w:hAnsi="Tahoma" w:cs="Tahoma"/>
                  </w:rPr>
                </w:pPr>
              </w:p>
              <w:p w14:paraId="70F30448" w14:textId="3C3CD4BB" w:rsidR="000C2633" w:rsidRPr="000C24E9" w:rsidRDefault="000C2633" w:rsidP="004B2E5B">
                <w:pPr>
                  <w:spacing w:after="0"/>
                  <w:rPr>
                    <w:rFonts w:ascii="Tahoma" w:hAnsi="Tahoma" w:cs="Tahoma"/>
                  </w:rPr>
                </w:pPr>
              </w:p>
            </w:tc>
          </w:sdtContent>
        </w:sdt>
        <w:tc>
          <w:tcPr>
            <w:tcW w:w="2255" w:type="dxa"/>
            <w:shd w:val="clear" w:color="auto" w:fill="1478BE" w:themeFill="text2"/>
          </w:tcPr>
          <w:p w14:paraId="35F82436" w14:textId="77777777" w:rsidR="000C2633" w:rsidRPr="000C24E9" w:rsidRDefault="008B0739" w:rsidP="008B0739">
            <w:pPr>
              <w:spacing w:after="0"/>
              <w:rPr>
                <w:rFonts w:ascii="Tahoma" w:hAnsi="Tahoma" w:cs="Tahoma"/>
                <w:b/>
              </w:rPr>
            </w:pPr>
            <w:r w:rsidRPr="000C24E9">
              <w:rPr>
                <w:rFonts w:ascii="Tahoma" w:hAnsi="Tahoma" w:cs="Tahoma"/>
                <w:b/>
              </w:rPr>
              <w:t>Date</w:t>
            </w:r>
            <w:r w:rsidR="008A6F05" w:rsidRPr="000C24E9">
              <w:rPr>
                <w:rFonts w:ascii="Tahoma" w:hAnsi="Tahoma" w:cs="Tahoma"/>
                <w:b/>
              </w:rPr>
              <w:t>:</w:t>
            </w:r>
          </w:p>
        </w:tc>
        <w:sdt>
          <w:sdtPr>
            <w:rPr>
              <w:rFonts w:ascii="Tahoma" w:hAnsi="Tahoma" w:cs="Tahoma"/>
            </w:rPr>
            <w:id w:val="1664273429"/>
            <w:placeholder>
              <w:docPart w:val="DefaultPlaceholder_-1854013440"/>
            </w:placeholder>
          </w:sdtPr>
          <w:sdtContent>
            <w:tc>
              <w:tcPr>
                <w:tcW w:w="2104" w:type="dxa"/>
              </w:tcPr>
              <w:p w14:paraId="0B91EE62" w14:textId="14DAE123" w:rsidR="000C2633" w:rsidRPr="00B24F49" w:rsidRDefault="00386FC1" w:rsidP="008B0739">
                <w:pPr>
                  <w:spacing w:after="0"/>
                  <w:rPr>
                    <w:rFonts w:ascii="Tahoma" w:hAnsi="Tahoma" w:cs="Tahoma"/>
                  </w:rPr>
                </w:pPr>
                <w:r w:rsidRPr="000C24E9">
                  <w:rPr>
                    <w:rFonts w:ascii="Tahoma" w:hAnsi="Tahoma" w:cs="Tahoma"/>
                  </w:rPr>
                  <w:t>3</w:t>
                </w:r>
                <w:r w:rsidR="00744EDB" w:rsidRPr="000C24E9">
                  <w:rPr>
                    <w:rFonts w:ascii="Tahoma" w:hAnsi="Tahoma" w:cs="Tahoma"/>
                  </w:rPr>
                  <w:t>0.10</w:t>
                </w:r>
                <w:r w:rsidR="1E7F9FC4" w:rsidRPr="000C24E9">
                  <w:rPr>
                    <w:rFonts w:ascii="Tahoma" w:hAnsi="Tahoma" w:cs="Tahoma"/>
                  </w:rPr>
                  <w:t>.25</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EE08" w14:textId="77777777" w:rsidR="00D568BB" w:rsidRPr="00B24F49" w:rsidRDefault="00D568BB">
      <w:pPr>
        <w:spacing w:before="0" w:after="0"/>
      </w:pPr>
      <w:r w:rsidRPr="00B24F49">
        <w:separator/>
      </w:r>
    </w:p>
  </w:endnote>
  <w:endnote w:type="continuationSeparator" w:id="0">
    <w:p w14:paraId="3FA4C1D2" w14:textId="77777777" w:rsidR="00D568BB" w:rsidRPr="00B24F49" w:rsidRDefault="00D568BB">
      <w:pPr>
        <w:spacing w:before="0" w:after="0"/>
      </w:pPr>
      <w:r w:rsidRPr="00B24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B24F49" w:rsidRDefault="00073517">
    <w:pPr>
      <w:pStyle w:val="Footer"/>
    </w:pPr>
    <w:r w:rsidRPr="00B24F49">
      <w:t xml:space="preserve">January 2025 version 1 </w:t>
    </w:r>
    <w:r w:rsidRPr="00B24F49">
      <w:tab/>
    </w:r>
    <w:r w:rsidRPr="00B24F49">
      <w:tab/>
    </w:r>
    <w:r w:rsidRPr="00B24F49">
      <w:tab/>
    </w:r>
    <w:r w:rsidRPr="00B24F49">
      <w:tab/>
    </w:r>
    <w:r w:rsidRPr="00B24F49">
      <w:tab/>
    </w:r>
    <w:r w:rsidRPr="00B24F49">
      <w:tab/>
    </w:r>
    <w:r w:rsidRPr="00B24F49">
      <w:tab/>
    </w:r>
    <w:r w:rsidRPr="00B24F49">
      <w:tab/>
    </w:r>
    <w:r w:rsidRPr="00B24F49">
      <w:tab/>
    </w:r>
    <w:r w:rsidRPr="00B24F49">
      <w:tab/>
    </w:r>
    <w:r w:rsidRPr="00B24F49">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B24F49"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B24F49" w:rsidRDefault="00752D1B">
    <w:pPr>
      <w:pStyle w:val="Footer"/>
    </w:pPr>
    <w:r w:rsidRPr="00B24F49">
      <w:rPr>
        <w:noProof/>
        <w:lang w:eastAsia="en-GB"/>
      </w:rPr>
      <w:drawing>
        <wp:anchor distT="0" distB="0" distL="114300" distR="114300" simplePos="0" relativeHeight="251650048"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B24F49">
      <w:t>January 2025</w:t>
    </w:r>
    <w:r w:rsidR="003268B9" w:rsidRPr="00B24F49">
      <w:t xml:space="preserve"> Version</w:t>
    </w:r>
    <w:r w:rsidR="00470115" w:rsidRPr="00B24F49">
      <w:t xml:space="preserve"> 1</w:t>
    </w:r>
  </w:p>
  <w:p w14:paraId="37566DA3" w14:textId="77777777" w:rsidR="003268B9" w:rsidRPr="00B24F49"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718A" w14:textId="77777777" w:rsidR="00D568BB" w:rsidRPr="00B24F49" w:rsidRDefault="00D568BB">
      <w:pPr>
        <w:spacing w:before="0" w:after="0"/>
      </w:pPr>
      <w:r w:rsidRPr="00B24F49">
        <w:separator/>
      </w:r>
    </w:p>
  </w:footnote>
  <w:footnote w:type="continuationSeparator" w:id="0">
    <w:p w14:paraId="588EA3BE" w14:textId="77777777" w:rsidR="00D568BB" w:rsidRPr="00B24F49" w:rsidRDefault="00D568BB">
      <w:pPr>
        <w:spacing w:before="0" w:after="0"/>
      </w:pPr>
      <w:r w:rsidRPr="00B24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B24F49" w:rsidRDefault="008E657B" w:rsidP="00972C90">
    <w:pPr>
      <w:pStyle w:val="Header"/>
      <w:rPr>
        <w:lang w:eastAsia="en-GB"/>
      </w:rPr>
    </w:pPr>
    <w:r w:rsidRPr="00B24F49">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B24F4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78E1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A2AF2"/>
    <w:multiLevelType w:val="hybridMultilevel"/>
    <w:tmpl w:val="83BC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933642"/>
    <w:multiLevelType w:val="multilevel"/>
    <w:tmpl w:val="7204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83FFB"/>
    <w:multiLevelType w:val="multilevel"/>
    <w:tmpl w:val="8AF4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F220A8"/>
    <w:multiLevelType w:val="multilevel"/>
    <w:tmpl w:val="1BE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457A2E"/>
    <w:multiLevelType w:val="hybridMultilevel"/>
    <w:tmpl w:val="F2B46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7A042"/>
    <w:multiLevelType w:val="hybridMultilevel"/>
    <w:tmpl w:val="D032AFFA"/>
    <w:lvl w:ilvl="0" w:tplc="908CEA92">
      <w:start w:val="1"/>
      <w:numFmt w:val="bullet"/>
      <w:lvlText w:val=""/>
      <w:lvlJc w:val="left"/>
      <w:pPr>
        <w:ind w:left="720" w:hanging="360"/>
      </w:pPr>
      <w:rPr>
        <w:rFonts w:ascii="Symbol" w:hAnsi="Symbol" w:hint="default"/>
      </w:rPr>
    </w:lvl>
    <w:lvl w:ilvl="1" w:tplc="6334237E">
      <w:start w:val="1"/>
      <w:numFmt w:val="bullet"/>
      <w:lvlText w:val="o"/>
      <w:lvlJc w:val="left"/>
      <w:pPr>
        <w:ind w:left="1440" w:hanging="360"/>
      </w:pPr>
      <w:rPr>
        <w:rFonts w:ascii="Courier New" w:hAnsi="Courier New" w:hint="default"/>
      </w:rPr>
    </w:lvl>
    <w:lvl w:ilvl="2" w:tplc="17AC9B58">
      <w:start w:val="1"/>
      <w:numFmt w:val="bullet"/>
      <w:lvlText w:val=""/>
      <w:lvlJc w:val="left"/>
      <w:pPr>
        <w:ind w:left="2160" w:hanging="360"/>
      </w:pPr>
      <w:rPr>
        <w:rFonts w:ascii="Wingdings" w:hAnsi="Wingdings" w:hint="default"/>
      </w:rPr>
    </w:lvl>
    <w:lvl w:ilvl="3" w:tplc="0C78948C">
      <w:start w:val="1"/>
      <w:numFmt w:val="bullet"/>
      <w:lvlText w:val=""/>
      <w:lvlJc w:val="left"/>
      <w:pPr>
        <w:ind w:left="2880" w:hanging="360"/>
      </w:pPr>
      <w:rPr>
        <w:rFonts w:ascii="Symbol" w:hAnsi="Symbol" w:hint="default"/>
      </w:rPr>
    </w:lvl>
    <w:lvl w:ilvl="4" w:tplc="5E5ED57E">
      <w:start w:val="1"/>
      <w:numFmt w:val="bullet"/>
      <w:lvlText w:val="o"/>
      <w:lvlJc w:val="left"/>
      <w:pPr>
        <w:ind w:left="3600" w:hanging="360"/>
      </w:pPr>
      <w:rPr>
        <w:rFonts w:ascii="Courier New" w:hAnsi="Courier New" w:hint="default"/>
      </w:rPr>
    </w:lvl>
    <w:lvl w:ilvl="5" w:tplc="F5A66328">
      <w:start w:val="1"/>
      <w:numFmt w:val="bullet"/>
      <w:lvlText w:val=""/>
      <w:lvlJc w:val="left"/>
      <w:pPr>
        <w:ind w:left="4320" w:hanging="360"/>
      </w:pPr>
      <w:rPr>
        <w:rFonts w:ascii="Wingdings" w:hAnsi="Wingdings" w:hint="default"/>
      </w:rPr>
    </w:lvl>
    <w:lvl w:ilvl="6" w:tplc="84D2D0E4">
      <w:start w:val="1"/>
      <w:numFmt w:val="bullet"/>
      <w:lvlText w:val=""/>
      <w:lvlJc w:val="left"/>
      <w:pPr>
        <w:ind w:left="5040" w:hanging="360"/>
      </w:pPr>
      <w:rPr>
        <w:rFonts w:ascii="Symbol" w:hAnsi="Symbol" w:hint="default"/>
      </w:rPr>
    </w:lvl>
    <w:lvl w:ilvl="7" w:tplc="58D2CECA">
      <w:start w:val="1"/>
      <w:numFmt w:val="bullet"/>
      <w:lvlText w:val="o"/>
      <w:lvlJc w:val="left"/>
      <w:pPr>
        <w:ind w:left="5760" w:hanging="360"/>
      </w:pPr>
      <w:rPr>
        <w:rFonts w:ascii="Courier New" w:hAnsi="Courier New" w:hint="default"/>
      </w:rPr>
    </w:lvl>
    <w:lvl w:ilvl="8" w:tplc="97EE0AAE">
      <w:start w:val="1"/>
      <w:numFmt w:val="bullet"/>
      <w:lvlText w:val=""/>
      <w:lvlJc w:val="left"/>
      <w:pPr>
        <w:ind w:left="6480" w:hanging="360"/>
      </w:pPr>
      <w:rPr>
        <w:rFonts w:ascii="Wingdings" w:hAnsi="Wingdings" w:hint="default"/>
      </w:rPr>
    </w:lvl>
  </w:abstractNum>
  <w:abstractNum w:abstractNumId="18" w15:restartNumberingAfterBreak="0">
    <w:nsid w:val="33B42D36"/>
    <w:multiLevelType w:val="multilevel"/>
    <w:tmpl w:val="4C4C81F2"/>
    <w:lvl w:ilvl="0">
      <w:start w:val="4"/>
      <w:numFmt w:val="decimal"/>
      <w:lvlText w:val="%1.0"/>
      <w:lvlJc w:val="left"/>
      <w:pPr>
        <w:ind w:left="360" w:hanging="360"/>
      </w:pPr>
      <w:rPr>
        <w:rFonts w:eastAsiaTheme="minorHAnsi" w:hint="default"/>
        <w:b/>
        <w:color w:val="000000"/>
        <w:sz w:val="22"/>
      </w:rPr>
    </w:lvl>
    <w:lvl w:ilvl="1">
      <w:start w:val="1"/>
      <w:numFmt w:val="decimal"/>
      <w:lvlText w:val="%1.%2"/>
      <w:lvlJc w:val="left"/>
      <w:pPr>
        <w:ind w:left="1080" w:hanging="360"/>
      </w:pPr>
      <w:rPr>
        <w:rFonts w:eastAsiaTheme="minorHAnsi" w:hint="default"/>
        <w:b/>
        <w:color w:val="000000"/>
        <w:sz w:val="22"/>
      </w:rPr>
    </w:lvl>
    <w:lvl w:ilvl="2">
      <w:start w:val="1"/>
      <w:numFmt w:val="decimal"/>
      <w:lvlText w:val="%1.%2.%3"/>
      <w:lvlJc w:val="left"/>
      <w:pPr>
        <w:ind w:left="2160" w:hanging="720"/>
      </w:pPr>
      <w:rPr>
        <w:rFonts w:eastAsiaTheme="minorHAnsi" w:hint="default"/>
        <w:b/>
        <w:color w:val="000000"/>
        <w:sz w:val="22"/>
      </w:rPr>
    </w:lvl>
    <w:lvl w:ilvl="3">
      <w:start w:val="1"/>
      <w:numFmt w:val="decimal"/>
      <w:lvlText w:val="%1.%2.%3.%4"/>
      <w:lvlJc w:val="left"/>
      <w:pPr>
        <w:ind w:left="2880" w:hanging="720"/>
      </w:pPr>
      <w:rPr>
        <w:rFonts w:eastAsiaTheme="minorHAnsi" w:hint="default"/>
        <w:b/>
        <w:color w:val="000000"/>
        <w:sz w:val="22"/>
      </w:rPr>
    </w:lvl>
    <w:lvl w:ilvl="4">
      <w:start w:val="1"/>
      <w:numFmt w:val="decimal"/>
      <w:lvlText w:val="%1.%2.%3.%4.%5"/>
      <w:lvlJc w:val="left"/>
      <w:pPr>
        <w:ind w:left="3960" w:hanging="1080"/>
      </w:pPr>
      <w:rPr>
        <w:rFonts w:eastAsiaTheme="minorHAnsi" w:hint="default"/>
        <w:b/>
        <w:color w:val="000000"/>
        <w:sz w:val="22"/>
      </w:rPr>
    </w:lvl>
    <w:lvl w:ilvl="5">
      <w:start w:val="1"/>
      <w:numFmt w:val="decimal"/>
      <w:lvlText w:val="%1.%2.%3.%4.%5.%6"/>
      <w:lvlJc w:val="left"/>
      <w:pPr>
        <w:ind w:left="4680" w:hanging="1080"/>
      </w:pPr>
      <w:rPr>
        <w:rFonts w:eastAsiaTheme="minorHAnsi" w:hint="default"/>
        <w:b/>
        <w:color w:val="000000"/>
        <w:sz w:val="22"/>
      </w:rPr>
    </w:lvl>
    <w:lvl w:ilvl="6">
      <w:start w:val="1"/>
      <w:numFmt w:val="decimal"/>
      <w:lvlText w:val="%1.%2.%3.%4.%5.%6.%7"/>
      <w:lvlJc w:val="left"/>
      <w:pPr>
        <w:ind w:left="5760" w:hanging="1440"/>
      </w:pPr>
      <w:rPr>
        <w:rFonts w:eastAsiaTheme="minorHAnsi" w:hint="default"/>
        <w:b/>
        <w:color w:val="000000"/>
        <w:sz w:val="22"/>
      </w:rPr>
    </w:lvl>
    <w:lvl w:ilvl="7">
      <w:start w:val="1"/>
      <w:numFmt w:val="decimal"/>
      <w:lvlText w:val="%1.%2.%3.%4.%5.%6.%7.%8"/>
      <w:lvlJc w:val="left"/>
      <w:pPr>
        <w:ind w:left="6480" w:hanging="1440"/>
      </w:pPr>
      <w:rPr>
        <w:rFonts w:eastAsiaTheme="minorHAnsi" w:hint="default"/>
        <w:b/>
        <w:color w:val="000000"/>
        <w:sz w:val="22"/>
      </w:rPr>
    </w:lvl>
    <w:lvl w:ilvl="8">
      <w:start w:val="1"/>
      <w:numFmt w:val="decimal"/>
      <w:lvlText w:val="%1.%2.%3.%4.%5.%6.%7.%8.%9"/>
      <w:lvlJc w:val="left"/>
      <w:pPr>
        <w:ind w:left="7560" w:hanging="1800"/>
      </w:pPr>
      <w:rPr>
        <w:rFonts w:eastAsiaTheme="minorHAnsi" w:hint="default"/>
        <w:b/>
        <w:color w:val="000000"/>
        <w:sz w:val="22"/>
      </w:rPr>
    </w:lvl>
  </w:abstractNum>
  <w:abstractNum w:abstractNumId="19" w15:restartNumberingAfterBreak="0">
    <w:nsid w:val="3E6066E2"/>
    <w:multiLevelType w:val="hybridMultilevel"/>
    <w:tmpl w:val="7458D59E"/>
    <w:lvl w:ilvl="0" w:tplc="A5506252">
      <w:start w:val="1"/>
      <w:numFmt w:val="bullet"/>
      <w:lvlText w:val=""/>
      <w:lvlJc w:val="left"/>
      <w:pPr>
        <w:ind w:left="720" w:hanging="360"/>
      </w:pPr>
      <w:rPr>
        <w:rFonts w:ascii="Symbol" w:hAnsi="Symbol" w:hint="default"/>
      </w:rPr>
    </w:lvl>
    <w:lvl w:ilvl="1" w:tplc="6ADE5E5E">
      <w:start w:val="1"/>
      <w:numFmt w:val="bullet"/>
      <w:lvlText w:val="o"/>
      <w:lvlJc w:val="left"/>
      <w:pPr>
        <w:ind w:left="1440" w:hanging="360"/>
      </w:pPr>
      <w:rPr>
        <w:rFonts w:ascii="Courier New" w:hAnsi="Courier New" w:hint="default"/>
      </w:rPr>
    </w:lvl>
    <w:lvl w:ilvl="2" w:tplc="A04E7AAE">
      <w:start w:val="1"/>
      <w:numFmt w:val="bullet"/>
      <w:lvlText w:val=""/>
      <w:lvlJc w:val="left"/>
      <w:pPr>
        <w:ind w:left="2160" w:hanging="360"/>
      </w:pPr>
      <w:rPr>
        <w:rFonts w:ascii="Wingdings" w:hAnsi="Wingdings" w:hint="default"/>
      </w:rPr>
    </w:lvl>
    <w:lvl w:ilvl="3" w:tplc="F208CC0A">
      <w:start w:val="1"/>
      <w:numFmt w:val="bullet"/>
      <w:lvlText w:val=""/>
      <w:lvlJc w:val="left"/>
      <w:pPr>
        <w:ind w:left="2880" w:hanging="360"/>
      </w:pPr>
      <w:rPr>
        <w:rFonts w:ascii="Symbol" w:hAnsi="Symbol" w:hint="default"/>
      </w:rPr>
    </w:lvl>
    <w:lvl w:ilvl="4" w:tplc="1BEEDBA4">
      <w:start w:val="1"/>
      <w:numFmt w:val="bullet"/>
      <w:lvlText w:val="o"/>
      <w:lvlJc w:val="left"/>
      <w:pPr>
        <w:ind w:left="3600" w:hanging="360"/>
      </w:pPr>
      <w:rPr>
        <w:rFonts w:ascii="Courier New" w:hAnsi="Courier New" w:hint="default"/>
      </w:rPr>
    </w:lvl>
    <w:lvl w:ilvl="5" w:tplc="AC94559E">
      <w:start w:val="1"/>
      <w:numFmt w:val="bullet"/>
      <w:lvlText w:val=""/>
      <w:lvlJc w:val="left"/>
      <w:pPr>
        <w:ind w:left="4320" w:hanging="360"/>
      </w:pPr>
      <w:rPr>
        <w:rFonts w:ascii="Wingdings" w:hAnsi="Wingdings" w:hint="default"/>
      </w:rPr>
    </w:lvl>
    <w:lvl w:ilvl="6" w:tplc="EAE60006">
      <w:start w:val="1"/>
      <w:numFmt w:val="bullet"/>
      <w:lvlText w:val=""/>
      <w:lvlJc w:val="left"/>
      <w:pPr>
        <w:ind w:left="5040" w:hanging="360"/>
      </w:pPr>
      <w:rPr>
        <w:rFonts w:ascii="Symbol" w:hAnsi="Symbol" w:hint="default"/>
      </w:rPr>
    </w:lvl>
    <w:lvl w:ilvl="7" w:tplc="4F246D44">
      <w:start w:val="1"/>
      <w:numFmt w:val="bullet"/>
      <w:lvlText w:val="o"/>
      <w:lvlJc w:val="left"/>
      <w:pPr>
        <w:ind w:left="5760" w:hanging="360"/>
      </w:pPr>
      <w:rPr>
        <w:rFonts w:ascii="Courier New" w:hAnsi="Courier New" w:hint="default"/>
      </w:rPr>
    </w:lvl>
    <w:lvl w:ilvl="8" w:tplc="211A4350">
      <w:start w:val="1"/>
      <w:numFmt w:val="bullet"/>
      <w:lvlText w:val=""/>
      <w:lvlJc w:val="left"/>
      <w:pPr>
        <w:ind w:left="6480" w:hanging="360"/>
      </w:pPr>
      <w:rPr>
        <w:rFonts w:ascii="Wingdings" w:hAnsi="Wingdings" w:hint="default"/>
      </w:rPr>
    </w:lvl>
  </w:abstractNum>
  <w:abstractNum w:abstractNumId="20" w15:restartNumberingAfterBreak="0">
    <w:nsid w:val="3FD21EDA"/>
    <w:multiLevelType w:val="hybridMultilevel"/>
    <w:tmpl w:val="064C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7F6C10"/>
    <w:multiLevelType w:val="hybridMultilevel"/>
    <w:tmpl w:val="F37C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93789E"/>
    <w:multiLevelType w:val="multilevel"/>
    <w:tmpl w:val="45B20B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F09474C"/>
    <w:multiLevelType w:val="hybridMultilevel"/>
    <w:tmpl w:val="DFB6F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881ACB"/>
    <w:multiLevelType w:val="multilevel"/>
    <w:tmpl w:val="2D822F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4CE3A7F"/>
    <w:multiLevelType w:val="multilevel"/>
    <w:tmpl w:val="D5A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D51317"/>
    <w:multiLevelType w:val="hybridMultilevel"/>
    <w:tmpl w:val="0ADE3B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7B42A0B"/>
    <w:multiLevelType w:val="multilevel"/>
    <w:tmpl w:val="BCC2DE70"/>
    <w:lvl w:ilvl="0">
      <w:start w:val="4"/>
      <w:numFmt w:val="decimal"/>
      <w:lvlText w:val="%1"/>
      <w:lvlJc w:val="left"/>
      <w:pPr>
        <w:ind w:left="360" w:hanging="360"/>
      </w:pPr>
      <w:rPr>
        <w:rFonts w:hint="default"/>
        <w:b w:val="0"/>
      </w:rPr>
    </w:lvl>
    <w:lvl w:ilv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D150180"/>
    <w:multiLevelType w:val="multilevel"/>
    <w:tmpl w:val="51CE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701A7"/>
    <w:multiLevelType w:val="multilevel"/>
    <w:tmpl w:val="0910224A"/>
    <w:lvl w:ilvl="0">
      <w:start w:val="2"/>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33" w15:restartNumberingAfterBreak="0">
    <w:nsid w:val="7AD2162A"/>
    <w:multiLevelType w:val="multilevel"/>
    <w:tmpl w:val="11DEC486"/>
    <w:lvl w:ilvl="0">
      <w:start w:val="2"/>
      <w:numFmt w:val="decimal"/>
      <w:lvlText w:val="%1.0"/>
      <w:lvlJc w:val="left"/>
      <w:pPr>
        <w:ind w:left="360" w:hanging="360"/>
      </w:pPr>
      <w:rPr>
        <w:rFonts w:asciiTheme="majorHAnsi" w:eastAsiaTheme="minorEastAsia" w:hAnsiTheme="majorHAnsi" w:cstheme="majorHAnsi" w:hint="default"/>
        <w:b/>
        <w:sz w:val="22"/>
      </w:rPr>
    </w:lvl>
    <w:lvl w:ilvl="1">
      <w:start w:val="1"/>
      <w:numFmt w:val="decimal"/>
      <w:lvlText w:val="%1.%2"/>
      <w:lvlJc w:val="left"/>
      <w:pPr>
        <w:ind w:left="1080" w:hanging="360"/>
      </w:pPr>
      <w:rPr>
        <w:rFonts w:asciiTheme="majorHAnsi" w:eastAsiaTheme="minorEastAsia" w:hAnsiTheme="majorHAnsi" w:cstheme="majorHAnsi" w:hint="default"/>
        <w:b/>
        <w:sz w:val="22"/>
      </w:rPr>
    </w:lvl>
    <w:lvl w:ilvl="2">
      <w:start w:val="1"/>
      <w:numFmt w:val="decimal"/>
      <w:lvlText w:val="%1.%2.%3"/>
      <w:lvlJc w:val="left"/>
      <w:pPr>
        <w:ind w:left="2160" w:hanging="720"/>
      </w:pPr>
      <w:rPr>
        <w:rFonts w:asciiTheme="majorHAnsi" w:eastAsiaTheme="minorEastAsia" w:hAnsiTheme="majorHAnsi" w:cstheme="majorHAnsi" w:hint="default"/>
        <w:b/>
        <w:sz w:val="22"/>
      </w:rPr>
    </w:lvl>
    <w:lvl w:ilvl="3">
      <w:start w:val="1"/>
      <w:numFmt w:val="decimal"/>
      <w:lvlText w:val="%1.%2.%3.%4"/>
      <w:lvlJc w:val="left"/>
      <w:pPr>
        <w:ind w:left="2880" w:hanging="720"/>
      </w:pPr>
      <w:rPr>
        <w:rFonts w:asciiTheme="majorHAnsi" w:eastAsiaTheme="minorEastAsia" w:hAnsiTheme="majorHAnsi" w:cstheme="majorHAnsi" w:hint="default"/>
        <w:b/>
        <w:sz w:val="22"/>
      </w:rPr>
    </w:lvl>
    <w:lvl w:ilvl="4">
      <w:start w:val="1"/>
      <w:numFmt w:val="decimal"/>
      <w:lvlText w:val="%1.%2.%3.%4.%5"/>
      <w:lvlJc w:val="left"/>
      <w:pPr>
        <w:ind w:left="3960" w:hanging="1080"/>
      </w:pPr>
      <w:rPr>
        <w:rFonts w:asciiTheme="majorHAnsi" w:eastAsiaTheme="minorEastAsia" w:hAnsiTheme="majorHAnsi" w:cstheme="majorHAnsi" w:hint="default"/>
        <w:b/>
        <w:sz w:val="22"/>
      </w:rPr>
    </w:lvl>
    <w:lvl w:ilvl="5">
      <w:start w:val="1"/>
      <w:numFmt w:val="decimal"/>
      <w:lvlText w:val="%1.%2.%3.%4.%5.%6"/>
      <w:lvlJc w:val="left"/>
      <w:pPr>
        <w:ind w:left="4680" w:hanging="1080"/>
      </w:pPr>
      <w:rPr>
        <w:rFonts w:asciiTheme="majorHAnsi" w:eastAsiaTheme="minorEastAsia" w:hAnsiTheme="majorHAnsi" w:cstheme="majorHAnsi" w:hint="default"/>
        <w:b/>
        <w:sz w:val="22"/>
      </w:rPr>
    </w:lvl>
    <w:lvl w:ilvl="6">
      <w:start w:val="1"/>
      <w:numFmt w:val="decimal"/>
      <w:lvlText w:val="%1.%2.%3.%4.%5.%6.%7"/>
      <w:lvlJc w:val="left"/>
      <w:pPr>
        <w:ind w:left="5760" w:hanging="1440"/>
      </w:pPr>
      <w:rPr>
        <w:rFonts w:asciiTheme="majorHAnsi" w:eastAsiaTheme="minorEastAsia" w:hAnsiTheme="majorHAnsi" w:cstheme="majorHAnsi" w:hint="default"/>
        <w:b/>
        <w:sz w:val="22"/>
      </w:rPr>
    </w:lvl>
    <w:lvl w:ilvl="7">
      <w:start w:val="1"/>
      <w:numFmt w:val="decimal"/>
      <w:lvlText w:val="%1.%2.%3.%4.%5.%6.%7.%8"/>
      <w:lvlJc w:val="left"/>
      <w:pPr>
        <w:ind w:left="6480" w:hanging="1440"/>
      </w:pPr>
      <w:rPr>
        <w:rFonts w:asciiTheme="majorHAnsi" w:eastAsiaTheme="minorEastAsia" w:hAnsiTheme="majorHAnsi" w:cstheme="majorHAnsi" w:hint="default"/>
        <w:b/>
        <w:sz w:val="22"/>
      </w:rPr>
    </w:lvl>
    <w:lvl w:ilvl="8">
      <w:start w:val="1"/>
      <w:numFmt w:val="decimal"/>
      <w:lvlText w:val="%1.%2.%3.%4.%5.%6.%7.%8.%9"/>
      <w:lvlJc w:val="left"/>
      <w:pPr>
        <w:ind w:left="7560" w:hanging="1800"/>
      </w:pPr>
      <w:rPr>
        <w:rFonts w:asciiTheme="majorHAnsi" w:eastAsiaTheme="minorEastAsia" w:hAnsiTheme="majorHAnsi" w:cstheme="majorHAnsi" w:hint="default"/>
        <w:b/>
        <w:sz w:val="22"/>
      </w:rPr>
    </w:lvl>
  </w:abstractNum>
  <w:num w:numId="1" w16cid:durableId="1797720173">
    <w:abstractNumId w:val="19"/>
  </w:num>
  <w:num w:numId="2" w16cid:durableId="811217127">
    <w:abstractNumId w:val="17"/>
  </w:num>
  <w:num w:numId="3" w16cid:durableId="431559057">
    <w:abstractNumId w:val="27"/>
  </w:num>
  <w:num w:numId="4" w16cid:durableId="224461856">
    <w:abstractNumId w:val="11"/>
  </w:num>
  <w:num w:numId="5" w16cid:durableId="563806406">
    <w:abstractNumId w:val="9"/>
  </w:num>
  <w:num w:numId="6" w16cid:durableId="313149249">
    <w:abstractNumId w:val="8"/>
  </w:num>
  <w:num w:numId="7" w16cid:durableId="97917360">
    <w:abstractNumId w:val="7"/>
  </w:num>
  <w:num w:numId="8" w16cid:durableId="596409126">
    <w:abstractNumId w:val="6"/>
  </w:num>
  <w:num w:numId="9" w16cid:durableId="192958780">
    <w:abstractNumId w:val="5"/>
  </w:num>
  <w:num w:numId="10" w16cid:durableId="1089543260">
    <w:abstractNumId w:val="4"/>
  </w:num>
  <w:num w:numId="11" w16cid:durableId="692875369">
    <w:abstractNumId w:val="3"/>
  </w:num>
  <w:num w:numId="12" w16cid:durableId="456416033">
    <w:abstractNumId w:val="2"/>
  </w:num>
  <w:num w:numId="13" w16cid:durableId="1820263927">
    <w:abstractNumId w:val="1"/>
  </w:num>
  <w:num w:numId="14" w16cid:durableId="1764298871">
    <w:abstractNumId w:val="0"/>
  </w:num>
  <w:num w:numId="15" w16cid:durableId="1534464962">
    <w:abstractNumId w:val="28"/>
  </w:num>
  <w:num w:numId="16" w16cid:durableId="2136633894">
    <w:abstractNumId w:val="14"/>
  </w:num>
  <w:num w:numId="17" w16cid:durableId="1766153331">
    <w:abstractNumId w:val="31"/>
  </w:num>
  <w:num w:numId="18" w16cid:durableId="518278612">
    <w:abstractNumId w:val="26"/>
  </w:num>
  <w:num w:numId="19" w16cid:durableId="801193809">
    <w:abstractNumId w:val="20"/>
  </w:num>
  <w:num w:numId="20" w16cid:durableId="255599135">
    <w:abstractNumId w:val="24"/>
  </w:num>
  <w:num w:numId="21" w16cid:durableId="855383883">
    <w:abstractNumId w:val="22"/>
  </w:num>
  <w:num w:numId="22" w16cid:durableId="1331836483">
    <w:abstractNumId w:val="30"/>
  </w:num>
  <w:num w:numId="23" w16cid:durableId="69352565">
    <w:abstractNumId w:val="25"/>
  </w:num>
  <w:num w:numId="24" w16cid:durableId="1834491211">
    <w:abstractNumId w:val="13"/>
  </w:num>
  <w:num w:numId="25" w16cid:durableId="1942637263">
    <w:abstractNumId w:val="12"/>
  </w:num>
  <w:num w:numId="26" w16cid:durableId="2050297417">
    <w:abstractNumId w:val="33"/>
  </w:num>
  <w:num w:numId="27" w16cid:durableId="1794051699">
    <w:abstractNumId w:val="32"/>
  </w:num>
  <w:num w:numId="28" w16cid:durableId="1132557021">
    <w:abstractNumId w:val="18"/>
  </w:num>
  <w:num w:numId="29" w16cid:durableId="1538392924">
    <w:abstractNumId w:val="29"/>
  </w:num>
  <w:num w:numId="30" w16cid:durableId="1606843562">
    <w:abstractNumId w:val="23"/>
  </w:num>
  <w:num w:numId="31" w16cid:durableId="1421373574">
    <w:abstractNumId w:val="16"/>
  </w:num>
  <w:num w:numId="32" w16cid:durableId="1888835701">
    <w:abstractNumId w:val="21"/>
  </w:num>
  <w:num w:numId="33" w16cid:durableId="1057776396">
    <w:abstractNumId w:val="15"/>
  </w:num>
  <w:num w:numId="34" w16cid:durableId="133913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130E9"/>
    <w:rsid w:val="000155FD"/>
    <w:rsid w:val="00022DC0"/>
    <w:rsid w:val="000445B0"/>
    <w:rsid w:val="00045332"/>
    <w:rsid w:val="00045594"/>
    <w:rsid w:val="00045CB7"/>
    <w:rsid w:val="00046276"/>
    <w:rsid w:val="0004794E"/>
    <w:rsid w:val="00047F01"/>
    <w:rsid w:val="000536C9"/>
    <w:rsid w:val="00053BBF"/>
    <w:rsid w:val="0006099E"/>
    <w:rsid w:val="0006178E"/>
    <w:rsid w:val="0006556F"/>
    <w:rsid w:val="00067245"/>
    <w:rsid w:val="00073517"/>
    <w:rsid w:val="00083350"/>
    <w:rsid w:val="000848FA"/>
    <w:rsid w:val="00085CA2"/>
    <w:rsid w:val="00091F8D"/>
    <w:rsid w:val="000A2542"/>
    <w:rsid w:val="000A6402"/>
    <w:rsid w:val="000B3874"/>
    <w:rsid w:val="000B6D9B"/>
    <w:rsid w:val="000C24E9"/>
    <w:rsid w:val="000C2633"/>
    <w:rsid w:val="000C30B8"/>
    <w:rsid w:val="000C394A"/>
    <w:rsid w:val="000C77A1"/>
    <w:rsid w:val="000D14A4"/>
    <w:rsid w:val="000D19E1"/>
    <w:rsid w:val="000D4E1F"/>
    <w:rsid w:val="000D4F19"/>
    <w:rsid w:val="000D7CFA"/>
    <w:rsid w:val="000E6073"/>
    <w:rsid w:val="000E666B"/>
    <w:rsid w:val="000F01C2"/>
    <w:rsid w:val="000F555E"/>
    <w:rsid w:val="00100701"/>
    <w:rsid w:val="001012DC"/>
    <w:rsid w:val="001137E1"/>
    <w:rsid w:val="001334C6"/>
    <w:rsid w:val="001415BA"/>
    <w:rsid w:val="001471F2"/>
    <w:rsid w:val="00151907"/>
    <w:rsid w:val="00156E1D"/>
    <w:rsid w:val="00160E2F"/>
    <w:rsid w:val="00190E2A"/>
    <w:rsid w:val="00191B49"/>
    <w:rsid w:val="00193382"/>
    <w:rsid w:val="00196074"/>
    <w:rsid w:val="00197E46"/>
    <w:rsid w:val="001A40E4"/>
    <w:rsid w:val="001B0380"/>
    <w:rsid w:val="001B07CC"/>
    <w:rsid w:val="001B2073"/>
    <w:rsid w:val="001B43DE"/>
    <w:rsid w:val="001C09BA"/>
    <w:rsid w:val="001C42CA"/>
    <w:rsid w:val="001C6CDF"/>
    <w:rsid w:val="001D214A"/>
    <w:rsid w:val="001E59CF"/>
    <w:rsid w:val="001E7B45"/>
    <w:rsid w:val="001E7BCC"/>
    <w:rsid w:val="001F5FED"/>
    <w:rsid w:val="00200BB8"/>
    <w:rsid w:val="002034AA"/>
    <w:rsid w:val="002152A5"/>
    <w:rsid w:val="00221381"/>
    <w:rsid w:val="00222740"/>
    <w:rsid w:val="002248D7"/>
    <w:rsid w:val="00234EB1"/>
    <w:rsid w:val="00236096"/>
    <w:rsid w:val="002362A7"/>
    <w:rsid w:val="00241F32"/>
    <w:rsid w:val="00251A64"/>
    <w:rsid w:val="002550B1"/>
    <w:rsid w:val="00264337"/>
    <w:rsid w:val="002645E4"/>
    <w:rsid w:val="00275995"/>
    <w:rsid w:val="00277035"/>
    <w:rsid w:val="00281397"/>
    <w:rsid w:val="002A32DD"/>
    <w:rsid w:val="002B1613"/>
    <w:rsid w:val="002C4841"/>
    <w:rsid w:val="002C6401"/>
    <w:rsid w:val="002D0DF8"/>
    <w:rsid w:val="002D2785"/>
    <w:rsid w:val="002D2805"/>
    <w:rsid w:val="002D2E1F"/>
    <w:rsid w:val="002E5C7A"/>
    <w:rsid w:val="002E7389"/>
    <w:rsid w:val="002F1DBC"/>
    <w:rsid w:val="0030192A"/>
    <w:rsid w:val="003156F2"/>
    <w:rsid w:val="00317BC4"/>
    <w:rsid w:val="003241AA"/>
    <w:rsid w:val="003268B9"/>
    <w:rsid w:val="0033036E"/>
    <w:rsid w:val="003403E7"/>
    <w:rsid w:val="003414F9"/>
    <w:rsid w:val="00342CDD"/>
    <w:rsid w:val="00343590"/>
    <w:rsid w:val="003447EF"/>
    <w:rsid w:val="003505EC"/>
    <w:rsid w:val="00353ECB"/>
    <w:rsid w:val="003540A6"/>
    <w:rsid w:val="00354C64"/>
    <w:rsid w:val="00363A6A"/>
    <w:rsid w:val="003725A3"/>
    <w:rsid w:val="00380649"/>
    <w:rsid w:val="00381D66"/>
    <w:rsid w:val="00382569"/>
    <w:rsid w:val="00386FC1"/>
    <w:rsid w:val="00393824"/>
    <w:rsid w:val="00395A18"/>
    <w:rsid w:val="003B4B5E"/>
    <w:rsid w:val="003B5222"/>
    <w:rsid w:val="003B64CC"/>
    <w:rsid w:val="003C1DF7"/>
    <w:rsid w:val="003C7E83"/>
    <w:rsid w:val="003E0EA7"/>
    <w:rsid w:val="003E1FEE"/>
    <w:rsid w:val="003E2754"/>
    <w:rsid w:val="003E3519"/>
    <w:rsid w:val="003E7762"/>
    <w:rsid w:val="003F17AD"/>
    <w:rsid w:val="003F2514"/>
    <w:rsid w:val="003F2AB1"/>
    <w:rsid w:val="003F531D"/>
    <w:rsid w:val="00401ECE"/>
    <w:rsid w:val="00402FB8"/>
    <w:rsid w:val="00405DEE"/>
    <w:rsid w:val="00412DB2"/>
    <w:rsid w:val="0041334B"/>
    <w:rsid w:val="00422859"/>
    <w:rsid w:val="00436029"/>
    <w:rsid w:val="004373F8"/>
    <w:rsid w:val="00443B4C"/>
    <w:rsid w:val="0044664A"/>
    <w:rsid w:val="004502A6"/>
    <w:rsid w:val="00464019"/>
    <w:rsid w:val="00470115"/>
    <w:rsid w:val="004717ED"/>
    <w:rsid w:val="0047612E"/>
    <w:rsid w:val="0048742B"/>
    <w:rsid w:val="004904D7"/>
    <w:rsid w:val="00492AE5"/>
    <w:rsid w:val="004A1BFF"/>
    <w:rsid w:val="004A3225"/>
    <w:rsid w:val="004B2E5B"/>
    <w:rsid w:val="004B561B"/>
    <w:rsid w:val="004E1A15"/>
    <w:rsid w:val="004E3441"/>
    <w:rsid w:val="004E4F5F"/>
    <w:rsid w:val="004F54B3"/>
    <w:rsid w:val="00503FEC"/>
    <w:rsid w:val="005078B6"/>
    <w:rsid w:val="00516FD8"/>
    <w:rsid w:val="00521A90"/>
    <w:rsid w:val="005269C9"/>
    <w:rsid w:val="00527275"/>
    <w:rsid w:val="00537FAA"/>
    <w:rsid w:val="005443BE"/>
    <w:rsid w:val="005454D1"/>
    <w:rsid w:val="00547419"/>
    <w:rsid w:val="00554622"/>
    <w:rsid w:val="00556CB7"/>
    <w:rsid w:val="0056509A"/>
    <w:rsid w:val="0056592B"/>
    <w:rsid w:val="005666EB"/>
    <w:rsid w:val="005747EB"/>
    <w:rsid w:val="00583E72"/>
    <w:rsid w:val="00587A95"/>
    <w:rsid w:val="00594445"/>
    <w:rsid w:val="00597479"/>
    <w:rsid w:val="005C49A2"/>
    <w:rsid w:val="005C4E58"/>
    <w:rsid w:val="005D6B4C"/>
    <w:rsid w:val="005D6CB7"/>
    <w:rsid w:val="005E3543"/>
    <w:rsid w:val="005E542A"/>
    <w:rsid w:val="005F46AF"/>
    <w:rsid w:val="005F4B6E"/>
    <w:rsid w:val="005F53A3"/>
    <w:rsid w:val="00601C00"/>
    <w:rsid w:val="0060464D"/>
    <w:rsid w:val="006228EE"/>
    <w:rsid w:val="006229BD"/>
    <w:rsid w:val="00624124"/>
    <w:rsid w:val="006261A7"/>
    <w:rsid w:val="00631C01"/>
    <w:rsid w:val="00635407"/>
    <w:rsid w:val="00653ED7"/>
    <w:rsid w:val="006553FE"/>
    <w:rsid w:val="00655F93"/>
    <w:rsid w:val="0066002F"/>
    <w:rsid w:val="00660236"/>
    <w:rsid w:val="00660EDA"/>
    <w:rsid w:val="00664F68"/>
    <w:rsid w:val="00672CCE"/>
    <w:rsid w:val="00683787"/>
    <w:rsid w:val="00683D81"/>
    <w:rsid w:val="00684E2B"/>
    <w:rsid w:val="0069059C"/>
    <w:rsid w:val="00693E07"/>
    <w:rsid w:val="00697DB8"/>
    <w:rsid w:val="006A0C25"/>
    <w:rsid w:val="006A2F43"/>
    <w:rsid w:val="006A595A"/>
    <w:rsid w:val="006B400C"/>
    <w:rsid w:val="006C0773"/>
    <w:rsid w:val="006C09A3"/>
    <w:rsid w:val="006C3D93"/>
    <w:rsid w:val="006D6586"/>
    <w:rsid w:val="006E0E98"/>
    <w:rsid w:val="006E1264"/>
    <w:rsid w:val="006F0A8E"/>
    <w:rsid w:val="006F0BA7"/>
    <w:rsid w:val="006F0EAF"/>
    <w:rsid w:val="006F42BE"/>
    <w:rsid w:val="006F6D17"/>
    <w:rsid w:val="00700A3C"/>
    <w:rsid w:val="007030ED"/>
    <w:rsid w:val="00703907"/>
    <w:rsid w:val="00703EEC"/>
    <w:rsid w:val="00705FAE"/>
    <w:rsid w:val="007071C1"/>
    <w:rsid w:val="00720F93"/>
    <w:rsid w:val="00727768"/>
    <w:rsid w:val="00743C7A"/>
    <w:rsid w:val="00744EDB"/>
    <w:rsid w:val="0075082D"/>
    <w:rsid w:val="00751A34"/>
    <w:rsid w:val="00752D1B"/>
    <w:rsid w:val="007571C0"/>
    <w:rsid w:val="0076065A"/>
    <w:rsid w:val="0076075C"/>
    <w:rsid w:val="00761239"/>
    <w:rsid w:val="007640FF"/>
    <w:rsid w:val="00772FCA"/>
    <w:rsid w:val="0077606C"/>
    <w:rsid w:val="007803BF"/>
    <w:rsid w:val="007838C2"/>
    <w:rsid w:val="007859EA"/>
    <w:rsid w:val="00795023"/>
    <w:rsid w:val="00795DF0"/>
    <w:rsid w:val="007A2A46"/>
    <w:rsid w:val="007B2716"/>
    <w:rsid w:val="007C1045"/>
    <w:rsid w:val="007D5FF4"/>
    <w:rsid w:val="007E1E29"/>
    <w:rsid w:val="007E6756"/>
    <w:rsid w:val="007E77AB"/>
    <w:rsid w:val="007F2433"/>
    <w:rsid w:val="00802707"/>
    <w:rsid w:val="0080631F"/>
    <w:rsid w:val="00810B36"/>
    <w:rsid w:val="008156CB"/>
    <w:rsid w:val="00833E8F"/>
    <w:rsid w:val="0083501B"/>
    <w:rsid w:val="008378A0"/>
    <w:rsid w:val="00840C27"/>
    <w:rsid w:val="00845885"/>
    <w:rsid w:val="008527F0"/>
    <w:rsid w:val="00857941"/>
    <w:rsid w:val="008614DA"/>
    <w:rsid w:val="008670F9"/>
    <w:rsid w:val="00875354"/>
    <w:rsid w:val="0088283F"/>
    <w:rsid w:val="00883EFE"/>
    <w:rsid w:val="00884DB0"/>
    <w:rsid w:val="00886AE5"/>
    <w:rsid w:val="00890EA8"/>
    <w:rsid w:val="00891347"/>
    <w:rsid w:val="00895137"/>
    <w:rsid w:val="00896C27"/>
    <w:rsid w:val="008A25C2"/>
    <w:rsid w:val="008A687A"/>
    <w:rsid w:val="008A6F05"/>
    <w:rsid w:val="008B0739"/>
    <w:rsid w:val="008B21BD"/>
    <w:rsid w:val="008B220B"/>
    <w:rsid w:val="008B5929"/>
    <w:rsid w:val="008C6FD9"/>
    <w:rsid w:val="008D6FC4"/>
    <w:rsid w:val="008E2300"/>
    <w:rsid w:val="008E56F3"/>
    <w:rsid w:val="008E5961"/>
    <w:rsid w:val="008E657B"/>
    <w:rsid w:val="008F38A1"/>
    <w:rsid w:val="008F54F3"/>
    <w:rsid w:val="008F6B36"/>
    <w:rsid w:val="009053D7"/>
    <w:rsid w:val="009115D8"/>
    <w:rsid w:val="0091398D"/>
    <w:rsid w:val="009153F5"/>
    <w:rsid w:val="00915B61"/>
    <w:rsid w:val="009321A8"/>
    <w:rsid w:val="00932C5E"/>
    <w:rsid w:val="009541C6"/>
    <w:rsid w:val="00964EC3"/>
    <w:rsid w:val="009705BB"/>
    <w:rsid w:val="00971AB4"/>
    <w:rsid w:val="00972C90"/>
    <w:rsid w:val="00973885"/>
    <w:rsid w:val="00982032"/>
    <w:rsid w:val="0098375F"/>
    <w:rsid w:val="00984E4E"/>
    <w:rsid w:val="0099010B"/>
    <w:rsid w:val="00991936"/>
    <w:rsid w:val="00991989"/>
    <w:rsid w:val="00991EFB"/>
    <w:rsid w:val="009939BD"/>
    <w:rsid w:val="009A0BCD"/>
    <w:rsid w:val="009A470A"/>
    <w:rsid w:val="009A7F58"/>
    <w:rsid w:val="009B5584"/>
    <w:rsid w:val="009C0ADF"/>
    <w:rsid w:val="009C30FC"/>
    <w:rsid w:val="009C7DE8"/>
    <w:rsid w:val="009D3588"/>
    <w:rsid w:val="009D5E63"/>
    <w:rsid w:val="009D5F31"/>
    <w:rsid w:val="009E2E37"/>
    <w:rsid w:val="009F1EF1"/>
    <w:rsid w:val="00A0187A"/>
    <w:rsid w:val="00A06F0E"/>
    <w:rsid w:val="00A12A7D"/>
    <w:rsid w:val="00A20F50"/>
    <w:rsid w:val="00A3731E"/>
    <w:rsid w:val="00A44578"/>
    <w:rsid w:val="00A63436"/>
    <w:rsid w:val="00A6384E"/>
    <w:rsid w:val="00A670F2"/>
    <w:rsid w:val="00A745EA"/>
    <w:rsid w:val="00A80240"/>
    <w:rsid w:val="00A86E6E"/>
    <w:rsid w:val="00A95A3F"/>
    <w:rsid w:val="00AA1B70"/>
    <w:rsid w:val="00AB405C"/>
    <w:rsid w:val="00AC7B58"/>
    <w:rsid w:val="00AD2827"/>
    <w:rsid w:val="00AE34F4"/>
    <w:rsid w:val="00AE36CB"/>
    <w:rsid w:val="00AF6E2A"/>
    <w:rsid w:val="00AF7272"/>
    <w:rsid w:val="00AF75BF"/>
    <w:rsid w:val="00B127C0"/>
    <w:rsid w:val="00B236B8"/>
    <w:rsid w:val="00B24F49"/>
    <w:rsid w:val="00B27ED9"/>
    <w:rsid w:val="00B42047"/>
    <w:rsid w:val="00B6230F"/>
    <w:rsid w:val="00B62483"/>
    <w:rsid w:val="00B64C94"/>
    <w:rsid w:val="00B65D6D"/>
    <w:rsid w:val="00B74082"/>
    <w:rsid w:val="00B7460B"/>
    <w:rsid w:val="00B74847"/>
    <w:rsid w:val="00B76F2E"/>
    <w:rsid w:val="00B77B4B"/>
    <w:rsid w:val="00B8392C"/>
    <w:rsid w:val="00BA0CEC"/>
    <w:rsid w:val="00BB69BB"/>
    <w:rsid w:val="00BC14FB"/>
    <w:rsid w:val="00BC47BA"/>
    <w:rsid w:val="00BC5C12"/>
    <w:rsid w:val="00BC7D19"/>
    <w:rsid w:val="00BD0CFA"/>
    <w:rsid w:val="00BD0E6D"/>
    <w:rsid w:val="00BD4558"/>
    <w:rsid w:val="00BD63EF"/>
    <w:rsid w:val="00BE0004"/>
    <w:rsid w:val="00BE37F6"/>
    <w:rsid w:val="00BE5B4F"/>
    <w:rsid w:val="00BF708B"/>
    <w:rsid w:val="00C01DB8"/>
    <w:rsid w:val="00C025DA"/>
    <w:rsid w:val="00C03DC0"/>
    <w:rsid w:val="00C04401"/>
    <w:rsid w:val="00C07439"/>
    <w:rsid w:val="00C12C76"/>
    <w:rsid w:val="00C159A6"/>
    <w:rsid w:val="00C21864"/>
    <w:rsid w:val="00C2583E"/>
    <w:rsid w:val="00C26D0F"/>
    <w:rsid w:val="00C30BAF"/>
    <w:rsid w:val="00C340FB"/>
    <w:rsid w:val="00C35D2C"/>
    <w:rsid w:val="00C40A64"/>
    <w:rsid w:val="00C50F6B"/>
    <w:rsid w:val="00C5493D"/>
    <w:rsid w:val="00C57E41"/>
    <w:rsid w:val="00C72AB7"/>
    <w:rsid w:val="00C75CE5"/>
    <w:rsid w:val="00C802D2"/>
    <w:rsid w:val="00C82FA9"/>
    <w:rsid w:val="00C90E2D"/>
    <w:rsid w:val="00C931ED"/>
    <w:rsid w:val="00C97885"/>
    <w:rsid w:val="00CA1C12"/>
    <w:rsid w:val="00CA404A"/>
    <w:rsid w:val="00CA4770"/>
    <w:rsid w:val="00CA6E83"/>
    <w:rsid w:val="00CA7DE2"/>
    <w:rsid w:val="00CB1CB3"/>
    <w:rsid w:val="00CB2886"/>
    <w:rsid w:val="00CB2A37"/>
    <w:rsid w:val="00CB7FBC"/>
    <w:rsid w:val="00CC2384"/>
    <w:rsid w:val="00CC5CDC"/>
    <w:rsid w:val="00CC7627"/>
    <w:rsid w:val="00CD634D"/>
    <w:rsid w:val="00CE0023"/>
    <w:rsid w:val="00CE2743"/>
    <w:rsid w:val="00CE279C"/>
    <w:rsid w:val="00CF3523"/>
    <w:rsid w:val="00D06D54"/>
    <w:rsid w:val="00D15BB1"/>
    <w:rsid w:val="00D162B0"/>
    <w:rsid w:val="00D164CE"/>
    <w:rsid w:val="00D2504F"/>
    <w:rsid w:val="00D2671C"/>
    <w:rsid w:val="00D3020A"/>
    <w:rsid w:val="00D33B7B"/>
    <w:rsid w:val="00D422BD"/>
    <w:rsid w:val="00D470AB"/>
    <w:rsid w:val="00D47BB5"/>
    <w:rsid w:val="00D50E7F"/>
    <w:rsid w:val="00D53613"/>
    <w:rsid w:val="00D539A6"/>
    <w:rsid w:val="00D568BB"/>
    <w:rsid w:val="00D64646"/>
    <w:rsid w:val="00D64CE7"/>
    <w:rsid w:val="00D6581C"/>
    <w:rsid w:val="00D70354"/>
    <w:rsid w:val="00D710AC"/>
    <w:rsid w:val="00D722C1"/>
    <w:rsid w:val="00D7348B"/>
    <w:rsid w:val="00D75DDC"/>
    <w:rsid w:val="00D87DC9"/>
    <w:rsid w:val="00D94EEE"/>
    <w:rsid w:val="00DA0570"/>
    <w:rsid w:val="00DA2EA0"/>
    <w:rsid w:val="00DA61B9"/>
    <w:rsid w:val="00DB1A80"/>
    <w:rsid w:val="00DC044D"/>
    <w:rsid w:val="00DC096A"/>
    <w:rsid w:val="00DE0655"/>
    <w:rsid w:val="00DE3440"/>
    <w:rsid w:val="00DE72A3"/>
    <w:rsid w:val="00DE79B0"/>
    <w:rsid w:val="00E00E9F"/>
    <w:rsid w:val="00E105F6"/>
    <w:rsid w:val="00E1254F"/>
    <w:rsid w:val="00E129EB"/>
    <w:rsid w:val="00E16A6A"/>
    <w:rsid w:val="00E16C55"/>
    <w:rsid w:val="00E208AE"/>
    <w:rsid w:val="00E50E06"/>
    <w:rsid w:val="00E553AA"/>
    <w:rsid w:val="00E610F2"/>
    <w:rsid w:val="00E65A9D"/>
    <w:rsid w:val="00E676E7"/>
    <w:rsid w:val="00E7410F"/>
    <w:rsid w:val="00E85784"/>
    <w:rsid w:val="00E90A9D"/>
    <w:rsid w:val="00E92A5B"/>
    <w:rsid w:val="00EA0EB4"/>
    <w:rsid w:val="00EA2BE5"/>
    <w:rsid w:val="00EA48AD"/>
    <w:rsid w:val="00EA77C5"/>
    <w:rsid w:val="00EA77DB"/>
    <w:rsid w:val="00EB174B"/>
    <w:rsid w:val="00EB1938"/>
    <w:rsid w:val="00EB768F"/>
    <w:rsid w:val="00ED0925"/>
    <w:rsid w:val="00ED4CB3"/>
    <w:rsid w:val="00EE065A"/>
    <w:rsid w:val="00EF3994"/>
    <w:rsid w:val="00F0121D"/>
    <w:rsid w:val="00F06784"/>
    <w:rsid w:val="00F06C45"/>
    <w:rsid w:val="00F10E04"/>
    <w:rsid w:val="00F25D98"/>
    <w:rsid w:val="00F33C61"/>
    <w:rsid w:val="00F3408D"/>
    <w:rsid w:val="00F37398"/>
    <w:rsid w:val="00F40EBC"/>
    <w:rsid w:val="00F42096"/>
    <w:rsid w:val="00F44386"/>
    <w:rsid w:val="00F51626"/>
    <w:rsid w:val="00F5388D"/>
    <w:rsid w:val="00F5683F"/>
    <w:rsid w:val="00F605F5"/>
    <w:rsid w:val="00F628A1"/>
    <w:rsid w:val="00F711D3"/>
    <w:rsid w:val="00F71BBD"/>
    <w:rsid w:val="00F73A09"/>
    <w:rsid w:val="00F73FDA"/>
    <w:rsid w:val="00F8723A"/>
    <w:rsid w:val="00F97FC8"/>
    <w:rsid w:val="00FA40AC"/>
    <w:rsid w:val="00FB6E66"/>
    <w:rsid w:val="00FC0C29"/>
    <w:rsid w:val="00FC53EB"/>
    <w:rsid w:val="00FD07E8"/>
    <w:rsid w:val="00FD1FA7"/>
    <w:rsid w:val="00FE0382"/>
    <w:rsid w:val="00FE2137"/>
    <w:rsid w:val="00FE3935"/>
    <w:rsid w:val="00FE42D9"/>
    <w:rsid w:val="00FF1E89"/>
    <w:rsid w:val="00FF2541"/>
    <w:rsid w:val="00FF4EE6"/>
    <w:rsid w:val="00FF71AE"/>
    <w:rsid w:val="0106B5FB"/>
    <w:rsid w:val="0166AD67"/>
    <w:rsid w:val="01906FCC"/>
    <w:rsid w:val="02C57998"/>
    <w:rsid w:val="03CC0B97"/>
    <w:rsid w:val="04AA8A74"/>
    <w:rsid w:val="04FF9C20"/>
    <w:rsid w:val="05E6614B"/>
    <w:rsid w:val="0667170E"/>
    <w:rsid w:val="07F003B9"/>
    <w:rsid w:val="091AA841"/>
    <w:rsid w:val="09963CCC"/>
    <w:rsid w:val="09B3491C"/>
    <w:rsid w:val="0B1C7D64"/>
    <w:rsid w:val="0C192F64"/>
    <w:rsid w:val="0C4B5DA2"/>
    <w:rsid w:val="0CBA7C66"/>
    <w:rsid w:val="0CEB3085"/>
    <w:rsid w:val="0CFDFF04"/>
    <w:rsid w:val="0E3DCD0F"/>
    <w:rsid w:val="1078FFAD"/>
    <w:rsid w:val="1087535C"/>
    <w:rsid w:val="10EB6661"/>
    <w:rsid w:val="1186F757"/>
    <w:rsid w:val="13259939"/>
    <w:rsid w:val="146595C7"/>
    <w:rsid w:val="14A59A49"/>
    <w:rsid w:val="14BC87F6"/>
    <w:rsid w:val="1651F4BD"/>
    <w:rsid w:val="17B7014C"/>
    <w:rsid w:val="187AD4C3"/>
    <w:rsid w:val="1A2239A0"/>
    <w:rsid w:val="1A89EB4E"/>
    <w:rsid w:val="1AEE6530"/>
    <w:rsid w:val="1B2C877E"/>
    <w:rsid w:val="1C71C9A8"/>
    <w:rsid w:val="1CA61BC5"/>
    <w:rsid w:val="1D7C3350"/>
    <w:rsid w:val="1E7F9FC4"/>
    <w:rsid w:val="1E80D2A6"/>
    <w:rsid w:val="1EBE8BC0"/>
    <w:rsid w:val="1F6272D1"/>
    <w:rsid w:val="1F912332"/>
    <w:rsid w:val="20A22C90"/>
    <w:rsid w:val="20BF5C76"/>
    <w:rsid w:val="2257E1F4"/>
    <w:rsid w:val="229D6976"/>
    <w:rsid w:val="24CB1C62"/>
    <w:rsid w:val="25561B40"/>
    <w:rsid w:val="263C1ED4"/>
    <w:rsid w:val="26453E4F"/>
    <w:rsid w:val="27238A20"/>
    <w:rsid w:val="273F7442"/>
    <w:rsid w:val="27EB1C6C"/>
    <w:rsid w:val="2A3FDC12"/>
    <w:rsid w:val="2AEBC2FA"/>
    <w:rsid w:val="2B48763B"/>
    <w:rsid w:val="2BD4FA89"/>
    <w:rsid w:val="2BE05D86"/>
    <w:rsid w:val="2C13809A"/>
    <w:rsid w:val="2E41895E"/>
    <w:rsid w:val="30246C90"/>
    <w:rsid w:val="30F7A82C"/>
    <w:rsid w:val="3231E97B"/>
    <w:rsid w:val="3286B2C8"/>
    <w:rsid w:val="335CB342"/>
    <w:rsid w:val="3364FAF8"/>
    <w:rsid w:val="3841A4DB"/>
    <w:rsid w:val="3D460214"/>
    <w:rsid w:val="3D8C90FB"/>
    <w:rsid w:val="3F4A3777"/>
    <w:rsid w:val="3F7DB651"/>
    <w:rsid w:val="419D5EF5"/>
    <w:rsid w:val="437B6071"/>
    <w:rsid w:val="43D97F6E"/>
    <w:rsid w:val="4412B1D6"/>
    <w:rsid w:val="45838BB3"/>
    <w:rsid w:val="462B5EEB"/>
    <w:rsid w:val="46571303"/>
    <w:rsid w:val="47FE54F3"/>
    <w:rsid w:val="485E4D57"/>
    <w:rsid w:val="4A11F689"/>
    <w:rsid w:val="4AB4B150"/>
    <w:rsid w:val="4AD220AF"/>
    <w:rsid w:val="4B413C1C"/>
    <w:rsid w:val="4C944665"/>
    <w:rsid w:val="4E0A2A8A"/>
    <w:rsid w:val="4ED065C8"/>
    <w:rsid w:val="50C25D05"/>
    <w:rsid w:val="51D51418"/>
    <w:rsid w:val="52050C7E"/>
    <w:rsid w:val="529B0274"/>
    <w:rsid w:val="533B75A1"/>
    <w:rsid w:val="537E71FD"/>
    <w:rsid w:val="548C0AE2"/>
    <w:rsid w:val="55951936"/>
    <w:rsid w:val="562739E3"/>
    <w:rsid w:val="5766F297"/>
    <w:rsid w:val="577868A7"/>
    <w:rsid w:val="57E1872B"/>
    <w:rsid w:val="58BE25AF"/>
    <w:rsid w:val="58D87126"/>
    <w:rsid w:val="59CC31DB"/>
    <w:rsid w:val="5B84BF98"/>
    <w:rsid w:val="5C4DD890"/>
    <w:rsid w:val="5D35F484"/>
    <w:rsid w:val="5D8728D6"/>
    <w:rsid w:val="5DDF5BAB"/>
    <w:rsid w:val="5F0E5763"/>
    <w:rsid w:val="61A86632"/>
    <w:rsid w:val="6339E4D6"/>
    <w:rsid w:val="65759DD5"/>
    <w:rsid w:val="6715DE83"/>
    <w:rsid w:val="673664EF"/>
    <w:rsid w:val="680E3A8D"/>
    <w:rsid w:val="6A3B67D7"/>
    <w:rsid w:val="6B132DE3"/>
    <w:rsid w:val="6BFFAADE"/>
    <w:rsid w:val="6C43D3EB"/>
    <w:rsid w:val="6CDD871B"/>
    <w:rsid w:val="6E81867F"/>
    <w:rsid w:val="6F52B5A8"/>
    <w:rsid w:val="6F98B4FC"/>
    <w:rsid w:val="6FD2B9DA"/>
    <w:rsid w:val="707FD550"/>
    <w:rsid w:val="708DE147"/>
    <w:rsid w:val="710EA12A"/>
    <w:rsid w:val="716D809E"/>
    <w:rsid w:val="71765998"/>
    <w:rsid w:val="7248023D"/>
    <w:rsid w:val="730FC681"/>
    <w:rsid w:val="732AC623"/>
    <w:rsid w:val="74D086EE"/>
    <w:rsid w:val="74F00AD1"/>
    <w:rsid w:val="75365E06"/>
    <w:rsid w:val="77DAA2F8"/>
    <w:rsid w:val="787DC560"/>
    <w:rsid w:val="7900F0B3"/>
    <w:rsid w:val="7971D395"/>
    <w:rsid w:val="79F7AD4F"/>
    <w:rsid w:val="7B45DF80"/>
    <w:rsid w:val="7B739D16"/>
    <w:rsid w:val="7D130D79"/>
    <w:rsid w:val="7D8A8D98"/>
    <w:rsid w:val="7DC47770"/>
    <w:rsid w:val="7F55E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5"/>
      </w:numPr>
    </w:pPr>
  </w:style>
  <w:style w:type="paragraph" w:styleId="ListNumber">
    <w:name w:val="List Number"/>
    <w:basedOn w:val="Normal"/>
    <w:uiPriority w:val="10"/>
    <w:pPr>
      <w:numPr>
        <w:numId w:val="6"/>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 w:type="paragraph" w:customStyle="1" w:styleId="Default">
    <w:name w:val="Default"/>
    <w:rsid w:val="00E7410F"/>
    <w:pPr>
      <w:autoSpaceDE w:val="0"/>
      <w:autoSpaceDN w:val="0"/>
      <w:adjustRightInd w:val="0"/>
      <w:spacing w:before="0" w:after="0"/>
    </w:pPr>
    <w:rPr>
      <w:rFonts w:ascii="Verdana" w:eastAsiaTheme="minorHAnsi" w:hAnsi="Verdana" w:cs="Verdana"/>
      <w:color w:val="000000"/>
      <w:sz w:val="24"/>
      <w:szCs w:val="24"/>
      <w:lang w:val="en-GB" w:eastAsia="en-US"/>
    </w:rPr>
  </w:style>
  <w:style w:type="paragraph" w:customStyle="1" w:styleId="pf0">
    <w:name w:val="pf0"/>
    <w:basedOn w:val="Normal"/>
    <w:rsid w:val="00E7410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7410F"/>
    <w:rPr>
      <w:rFonts w:ascii="Segoe UI" w:hAnsi="Segoe UI" w:cs="Segoe UI" w:hint="default"/>
      <w:sz w:val="18"/>
      <w:szCs w:val="18"/>
    </w:rPr>
  </w:style>
  <w:style w:type="paragraph" w:styleId="NormalWeb">
    <w:name w:val="Normal (Web)"/>
    <w:basedOn w:val="Normal"/>
    <w:uiPriority w:val="99"/>
    <w:unhideWhenUsed/>
    <w:rsid w:val="00B236B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E6D24479D91547698AF031CF3C631CD6"/>
        <w:category>
          <w:name w:val="General"/>
          <w:gallery w:val="placeholder"/>
        </w:category>
        <w:types>
          <w:type w:val="bbPlcHdr"/>
        </w:types>
        <w:behaviors>
          <w:behavior w:val="content"/>
        </w:behaviors>
        <w:guid w:val="{9A0BD9EA-9785-498D-8972-918ACC70345D}"/>
      </w:docPartPr>
      <w:docPartBody>
        <w:p w:rsidR="00634189" w:rsidRDefault="00634189" w:rsidP="00634189">
          <w:pPr>
            <w:pStyle w:val="E6D24479D91547698AF031CF3C631CD6"/>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7F6FD5"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stem-u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A3222"/>
    <w:rsid w:val="000D14A4"/>
    <w:rsid w:val="000D19E1"/>
    <w:rsid w:val="000E6924"/>
    <w:rsid w:val="000F4FC4"/>
    <w:rsid w:val="0014294A"/>
    <w:rsid w:val="00314B26"/>
    <w:rsid w:val="003156F2"/>
    <w:rsid w:val="003370BD"/>
    <w:rsid w:val="00354C64"/>
    <w:rsid w:val="0049401F"/>
    <w:rsid w:val="004A3225"/>
    <w:rsid w:val="005434AA"/>
    <w:rsid w:val="005454D1"/>
    <w:rsid w:val="00634189"/>
    <w:rsid w:val="00673B19"/>
    <w:rsid w:val="006C0773"/>
    <w:rsid w:val="006E1C68"/>
    <w:rsid w:val="00703907"/>
    <w:rsid w:val="00727768"/>
    <w:rsid w:val="007A6392"/>
    <w:rsid w:val="007E42BC"/>
    <w:rsid w:val="007F6FD5"/>
    <w:rsid w:val="00860AA6"/>
    <w:rsid w:val="00883EFE"/>
    <w:rsid w:val="008C6CCD"/>
    <w:rsid w:val="008E56F3"/>
    <w:rsid w:val="008F38A1"/>
    <w:rsid w:val="00977EEA"/>
    <w:rsid w:val="009F3AB8"/>
    <w:rsid w:val="00A95A3F"/>
    <w:rsid w:val="00B127C0"/>
    <w:rsid w:val="00B27ED9"/>
    <w:rsid w:val="00BC47BA"/>
    <w:rsid w:val="00C01DB8"/>
    <w:rsid w:val="00C04401"/>
    <w:rsid w:val="00C2583E"/>
    <w:rsid w:val="00CF7B8E"/>
    <w:rsid w:val="00D15BB1"/>
    <w:rsid w:val="00D3020A"/>
    <w:rsid w:val="00DA38E2"/>
    <w:rsid w:val="00E304C7"/>
    <w:rsid w:val="00E76C1B"/>
    <w:rsid w:val="00EA2BE5"/>
    <w:rsid w:val="00F8723A"/>
    <w:rsid w:val="00FF25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E6D24479D91547698AF031CF3C631CD6">
    <w:name w:val="E6D24479D91547698AF031CF3C631CD6"/>
    <w:rsid w:val="00634189"/>
    <w:pPr>
      <w:spacing w:line="278" w:lineRule="auto"/>
    </w:pPr>
    <w:rPr>
      <w:kern w:val="2"/>
      <w:sz w:val="24"/>
      <w:szCs w:val="24"/>
      <w14:ligatures w14:val="standardContextual"/>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427020-CFBE-4EB7-9535-512ED35B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1</TotalTime>
  <Pages>6</Pages>
  <Words>2671</Words>
  <Characters>15763</Characters>
  <Application>Microsoft Office Word</Application>
  <DocSecurity>0</DocSecurity>
  <Lines>328</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Zoe Bradshaw</cp:lastModifiedBy>
  <cp:revision>3</cp:revision>
  <cp:lastPrinted>2025-10-22T11:02:00Z</cp:lastPrinted>
  <dcterms:created xsi:type="dcterms:W3CDTF">2025-12-18T11:06:00Z</dcterms:created>
  <dcterms:modified xsi:type="dcterms:W3CDTF">2025-12-18T11:07:00Z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